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75" w:rsidRPr="00EA0D75" w:rsidRDefault="00FC1205" w:rsidP="00EA0D75">
      <w:pPr>
        <w:widowControl/>
        <w:shd w:val="clear" w:color="auto" w:fill="FFFFFF"/>
        <w:spacing w:line="360" w:lineRule="exact"/>
        <w:ind w:left="240" w:hanging="240"/>
        <w:jc w:val="center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10</w:t>
      </w:r>
      <w:r w:rsidR="00A95F3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9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學年度第</w:t>
      </w:r>
      <w:r w:rsidR="00CD1EC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2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學期選課說明文字版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6"/>
      </w:tblGrid>
      <w:tr w:rsidR="00EA0D75" w:rsidRPr="00EA0D75" w:rsidTr="00D75F4C">
        <w:tc>
          <w:tcPr>
            <w:tcW w:w="9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★選課需知教務處公告，同學有疑問可以自行去下載，或參考系辦網頁公告。</w:t>
            </w:r>
          </w:p>
          <w:p w:rsidR="0089730C" w:rsidRDefault="00F2436A" w:rsidP="00EA0D75">
            <w:pPr>
              <w:widowControl/>
              <w:spacing w:line="360" w:lineRule="exact"/>
              <w:ind w:left="240" w:hanging="240"/>
            </w:pPr>
            <w:hyperlink r:id="rId7" w:history="1">
              <w:r w:rsidR="00CD1EC4" w:rsidRPr="00A73796">
                <w:rPr>
                  <w:rStyle w:val="a4"/>
                </w:rPr>
                <w:t>https://ap2.pccu.edu.tw/pccupost/post/content.asp?Num=2020129112633787</w:t>
              </w:r>
            </w:hyperlink>
          </w:p>
          <w:p w:rsidR="00CD1EC4" w:rsidRPr="00AA5CD2" w:rsidRDefault="00CD1EC4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★本系選課措施或課程若有異動皆會在系辦網頁公告。</w:t>
            </w:r>
          </w:p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第一階段選課</w:t>
            </w:r>
            <w:r w:rsidR="0018161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  <w:r w:rsidR="00CD1EC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 w:rsidR="0018161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 w:rsidR="00CD1EC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21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日～</w:t>
            </w:r>
            <w:r w:rsidR="00181611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12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月</w:t>
            </w:r>
            <w:r w:rsidR="00CD1EC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28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 (依年級分日選課)</w:t>
            </w:r>
          </w:p>
          <w:p w:rsidR="00EA0D75" w:rsidRPr="00EA0D75" w:rsidRDefault="00EA0D75" w:rsidP="0089730C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FF"/>
              </w:rPr>
              <w:t>★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第二階段選課</w:t>
            </w:r>
            <w:r w:rsidR="00CD1EC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110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年</w:t>
            </w:r>
            <w:r w:rsidR="00CD1EC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月</w:t>
            </w:r>
            <w:r w:rsidR="00CD1EC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23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日～</w:t>
            </w:r>
            <w:r w:rsidR="00CD1EC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月</w:t>
            </w:r>
            <w:r w:rsidR="00AA5CD2" w:rsidRPr="00AA5CD2">
              <w:rPr>
                <w:rFonts w:ascii="微軟正黑體" w:eastAsia="微軟正黑體" w:hAnsi="微軟正黑體" w:cs="新細明體"/>
                <w:kern w:val="0"/>
                <w:szCs w:val="24"/>
              </w:rPr>
              <w:t>2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日 (不分年級選課)</w:t>
            </w:r>
          </w:p>
        </w:tc>
      </w:tr>
    </w:tbl>
    <w:p w:rsidR="00323121" w:rsidRDefault="00323121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※全校性共同注意事項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149F4">
        <w:rPr>
          <w:rFonts w:ascii="微軟正黑體" w:eastAsia="微軟正黑體" w:hAnsi="微軟正黑體" w:cs="新細明體" w:hint="eastAsia"/>
          <w:color w:val="000000"/>
          <w:kern w:val="0"/>
          <w:szCs w:val="24"/>
          <w:highlight w:val="yellow"/>
        </w:rPr>
        <w:t>1.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凡學年課(不論選、必修、外系、本系)</w:t>
      </w:r>
      <w:r w:rsidRPr="00AA5CD2">
        <w:rPr>
          <w:rFonts w:ascii="微軟正黑體" w:eastAsia="微軟正黑體" w:hAnsi="微軟正黑體" w:cs="新細明體"/>
          <w:b/>
          <w:bCs/>
          <w:color w:val="FF0000"/>
          <w:kern w:val="0"/>
          <w:szCs w:val="24"/>
        </w:rPr>
        <w:t>須上下學期修習及格才予以承認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AA5CD2"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若對課程上課內容有疑問務必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先</w:t>
      </w:r>
      <w:r w:rsidR="00AA5CD2" w:rsidRP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自行查看教學大綱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，若還有問題再詢問。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149F4">
        <w:rPr>
          <w:rFonts w:ascii="微軟正黑體" w:eastAsia="微軟正黑體" w:hAnsi="微軟正黑體" w:cs="新細明體" w:hint="eastAsia"/>
          <w:color w:val="000000"/>
          <w:kern w:val="0"/>
          <w:szCs w:val="24"/>
          <w:highlight w:val="yellow"/>
        </w:rPr>
        <w:t>3.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4149F4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本校選課辦法規定，</w:t>
      </w:r>
      <w:r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學年課不可顛倒修習或中途任意換組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。同學選課時務必注意，若有學期選修課想加選但會衝堂，請於上學期就換到其他組別，不可下學期突然換組。</w:t>
      </w:r>
    </w:p>
    <w:tbl>
      <w:tblPr>
        <w:tblW w:w="923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7"/>
      </w:tblGrid>
      <w:tr w:rsidR="00EA0D75" w:rsidRPr="00EA0D75" w:rsidTr="0097592C">
        <w:tc>
          <w:tcPr>
            <w:tcW w:w="9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例：</w:t>
            </w:r>
          </w:p>
          <w:p w:rsidR="00EA0D75" w:rsidRPr="00EA0D75" w:rsidRDefault="00EA0D75" w:rsidP="0089730C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A同學</w:t>
            </w:r>
            <w:r w:rsidR="00AA5CD2" w:rsidRPr="00AA5CD2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  <w:r w:rsidR="0089730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學年度「英文作文(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二)」想從01組改到02組，請在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10</w:t>
            </w:r>
            <w:r w:rsidR="0089730C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6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學年度下學期第一階段選課期間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，及</w:t>
            </w:r>
            <w:r w:rsidR="00AA5CD2" w:rsidRPr="00AA5CD2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10</w:t>
            </w:r>
            <w:r w:rsidR="0089730C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7</w:t>
            </w:r>
            <w:r w:rsidRPr="00EA0D75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學年度上學期第二階段選課期間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自行於選課系統更換組別。</w:t>
            </w:r>
          </w:p>
        </w:tc>
      </w:tr>
    </w:tbl>
    <w:p w:rsidR="00EA0D75" w:rsidRPr="00EA0D75" w:rsidRDefault="0089730C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若因發現任意換組被刪除選課，又無法選回原班組，為同學個人責任。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4.</w:t>
      </w:r>
      <w:r w:rsidR="0089730C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選課時，無論是本系或外系課程，請注意是否有</w:t>
      </w: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先修或擋修之限制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，若不符規定將逕行刪除。如要選修外系，也請務必向該系所確認是否有任何限制。</w:t>
      </w:r>
    </w:p>
    <w:p w:rsidR="00EA0D75" w:rsidRDefault="00873928" w:rsidP="00AA5CD2">
      <w:pPr>
        <w:widowControl/>
        <w:shd w:val="clear" w:color="auto" w:fill="FFFFFF"/>
        <w:spacing w:line="360" w:lineRule="exact"/>
        <w:ind w:left="238" w:hangingChars="99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申請棄修</w:t>
      </w:r>
      <w:r w:rsidR="00934029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約為每學期期中考後，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每學期以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  <w:u w:val="single"/>
        </w:rPr>
        <w:t>2科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為限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，請同學審慎選課。配合學校新規定學年課棄修上學期課程視同曾經修習過該課程。因此，若學生棄修學年之上學期課程，系統將會直接帶入下學期課程</w:t>
      </w:r>
      <w:r w:rsidR="00AA5CD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，若下學期不需修請自行刪除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C155C9" w:rsidRPr="00EA0D75" w:rsidRDefault="00C155C9" w:rsidP="00AA5CD2">
      <w:pPr>
        <w:widowControl/>
        <w:shd w:val="clear" w:color="auto" w:fill="FFFFFF"/>
        <w:spacing w:line="360" w:lineRule="exact"/>
        <w:ind w:left="238" w:hangingChars="99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6. 學年課若為原班帶入者，下學期會自行帶入課表；若為自行加選者，下學期將不帶入課表，需自行選課。</w:t>
      </w:r>
    </w:p>
    <w:p w:rsidR="00EA0D75" w:rsidRDefault="00C155C9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7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部分通識課程因課程名稱修改，依規定不得重複修習，請同學於選課前務必自行查閱通識中心最新公告。</w:t>
      </w:r>
      <w:hyperlink r:id="rId8" w:history="1">
        <w:r w:rsidR="00AA5CD2" w:rsidRPr="002B4F25">
          <w:rPr>
            <w:rStyle w:val="a4"/>
            <w:rFonts w:ascii="微軟正黑體" w:eastAsia="微軟正黑體" w:hAnsi="微軟正黑體" w:cs="新細明體"/>
            <w:kern w:val="0"/>
            <w:szCs w:val="24"/>
          </w:rPr>
          <w:t>http://uge.pccu.edu.tw/bin/home.php</w:t>
        </w:r>
      </w:hyperlink>
    </w:p>
    <w:p w:rsidR="00934029" w:rsidRDefault="00C155C9" w:rsidP="00AA5CD2">
      <w:pPr>
        <w:widowControl/>
        <w:shd w:val="clear" w:color="auto" w:fill="FFFFFF"/>
        <w:spacing w:line="360" w:lineRule="exact"/>
        <w:ind w:left="24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8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7B266A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10</w:t>
      </w:r>
      <w:r w:rsidR="007B266A">
        <w:rPr>
          <w:rFonts w:ascii="微軟正黑體" w:eastAsia="微軟正黑體" w:hAnsi="微軟正黑體" w:cs="新細明體"/>
          <w:color w:val="000000"/>
          <w:kern w:val="0"/>
          <w:szCs w:val="24"/>
        </w:rPr>
        <w:t>6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學年度起入學學生校通識必修新增「跨域專長」通識課程，每人需選擇一個領域並修完6門課才可畢業，上課時間都在星期五上午8點~下午3點，請同學勿隨便退選，也免日後選課困難。</w:t>
      </w:r>
    </w:p>
    <w:p w:rsidR="00EA0D75" w:rsidRPr="00EA0D75" w:rsidRDefault="00C155C9" w:rsidP="00AA5CD2">
      <w:pPr>
        <w:widowControl/>
        <w:shd w:val="clear" w:color="auto" w:fill="FFFFFF"/>
        <w:spacing w:line="360" w:lineRule="exact"/>
        <w:ind w:left="24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149F4">
        <w:rPr>
          <w:rFonts w:ascii="微軟正黑體" w:eastAsia="微軟正黑體" w:hAnsi="微軟正黑體" w:cs="新細明體" w:hint="eastAsia"/>
          <w:color w:val="000000"/>
          <w:kern w:val="0"/>
          <w:szCs w:val="24"/>
          <w:highlight w:val="yellow"/>
        </w:rPr>
        <w:t>9</w:t>
      </w:r>
      <w:r w:rsidR="00934029" w:rsidRPr="004149F4">
        <w:rPr>
          <w:rFonts w:ascii="微軟正黑體" w:eastAsia="微軟正黑體" w:hAnsi="微軟正黑體" w:cs="新細明體" w:hint="eastAsia"/>
          <w:color w:val="000000"/>
          <w:kern w:val="0"/>
          <w:szCs w:val="24"/>
          <w:highlight w:val="yellow"/>
        </w:rPr>
        <w:t>.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選修外系課程時，「必修」及「選修」課程並沒有影響，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所謂必選修別只對本科系學生有意義，同學修外系的課都叫「選修」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，只需確認先修科目是否符合即可。</w:t>
      </w:r>
    </w:p>
    <w:p w:rsidR="00EA0D75" w:rsidRPr="00EA0D75" w:rsidRDefault="00C155C9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4149F4">
        <w:rPr>
          <w:rFonts w:ascii="微軟正黑體" w:eastAsia="微軟正黑體" w:hAnsi="微軟正黑體" w:cs="新細明體" w:hint="eastAsia"/>
          <w:color w:val="000000"/>
          <w:kern w:val="0"/>
          <w:szCs w:val="24"/>
          <w:highlight w:val="yellow"/>
        </w:rPr>
        <w:t>10</w:t>
      </w:r>
      <w:r w:rsidR="00EA0D75" w:rsidRPr="004149F4">
        <w:rPr>
          <w:rFonts w:ascii="微軟正黑體" w:eastAsia="微軟正黑體" w:hAnsi="微軟正黑體" w:cs="新細明體" w:hint="eastAsia"/>
          <w:color w:val="000000"/>
          <w:kern w:val="0"/>
          <w:szCs w:val="24"/>
          <w:highlight w:val="yellow"/>
        </w:rPr>
        <w:t>.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同學若學年課被當，上學期被當仍可繼續修下學期的課程但不可換班換組，並於明年補修上學期的課即可；下學期被當補修下學期即可。</w:t>
      </w:r>
    </w:p>
    <w:p w:rsidR="00EA0D75" w:rsidRPr="00EA0D75" w:rsidRDefault="00934029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若補修的是英文系課程，重修的課不需要和被當的課同組別或同個老師，選自己可以的時間即可。外系課程被擋補修請依他系規定。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</w:tblGrid>
      <w:tr w:rsidR="00EA0D75" w:rsidRPr="00EA0D75" w:rsidTr="00EA0D75">
        <w:tc>
          <w:tcPr>
            <w:tcW w:w="9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例：</w:t>
            </w:r>
          </w:p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A同學選修1A班01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組「英文作文(一)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」，上學期被當，大二重修時可以改修1B班02組，且只需修被當掉的上學期，下學期不需重修。</w:t>
            </w:r>
          </w:p>
        </w:tc>
      </w:tr>
    </w:tbl>
    <w:p w:rsidR="00EA0D75" w:rsidRDefault="00C155C9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11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.</w:t>
      </w:r>
      <w:r w:rsidR="0093402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課程查詢中顯示「優九聯盟」之課程表示保留部分人數與外校學生，若無外校生選課名額於第二階段選課期間開放。</w:t>
      </w:r>
    </w:p>
    <w:p w:rsidR="007B7971" w:rsidRDefault="007B7971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12. </w:t>
      </w:r>
      <w:r>
        <w:rPr>
          <w:rFonts w:ascii="微軟正黑體" w:eastAsia="微軟正黑體" w:hAnsi="微軟正黑體" w:hint="eastAsia"/>
        </w:rPr>
        <w:t>請務必至學生專區確認是否有未繳清之費用，並列印繳費單補繳費用；若有未繳清費用將會影響選課權益。</w:t>
      </w:r>
    </w:p>
    <w:p w:rsidR="007B7971" w:rsidRPr="007B7971" w:rsidRDefault="007B7971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13. </w:t>
      </w:r>
      <w:r w:rsidRPr="007B797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ab/>
        <w:t>尚缺畢業學分的大學部延畢學生，可以自行辦理休學 或 一定要選課，至少要1門課(0學分可)，沒有選課將依規定勒令休學。3.</w:t>
      </w:r>
      <w:r w:rsidRPr="007B797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ab/>
        <w:t>僅剩「畢業門檻」的大學部延畢生，可不須選課。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※本系共同注意事項</w:t>
      </w:r>
    </w:p>
    <w:tbl>
      <w:tblPr>
        <w:tblW w:w="0" w:type="auto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779"/>
        <w:gridCol w:w="8157"/>
      </w:tblGrid>
      <w:tr w:rsidR="00EA0D75" w:rsidRPr="00EA0D75" w:rsidTr="00537259"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1.</w:t>
            </w:r>
          </w:p>
        </w:tc>
        <w:tc>
          <w:tcPr>
            <w:tcW w:w="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上修</w:t>
            </w:r>
          </w:p>
        </w:tc>
        <w:tc>
          <w:tcPr>
            <w:tcW w:w="8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Default="00EA0D75" w:rsidP="00CA5CA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低年級同學原則上不能上修高年級課程，符合上修資格的同學(前學期總成績80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分以上，且至多上修一個年級之課程)，且第一階段選課不可選課，請於</w:t>
            </w:r>
            <w:r w:rsidRPr="00293F0B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  <w:t>第二階段選課結束2日前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持</w:t>
            </w:r>
            <w:r w:rsidRPr="00CA5CA4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老師推薦信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及</w:t>
            </w:r>
            <w:r w:rsidRPr="00CA5CA4">
              <w:rPr>
                <w:rFonts w:ascii="微軟正黑體" w:eastAsia="微軟正黑體" w:hAnsi="微軟正黑體" w:cs="新細明體"/>
                <w:b/>
                <w:kern w:val="0"/>
                <w:szCs w:val="24"/>
                <w:u w:val="single"/>
              </w:rPr>
              <w:t>前學期成績單</w:t>
            </w:r>
            <w:r w:rsidR="00293F0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繳交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至系辦並自行上網選課，若不符選課資格系上有權請教務處刪除選課資料。超過預定選課人數時，則以當年級之同學為優先。</w:t>
            </w:r>
            <w:r w:rsidRPr="00293F0B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  <w:t>若提前於第一階段選課將直接刪除。</w:t>
            </w:r>
          </w:p>
          <w:p w:rsidR="00CA5CA4" w:rsidRPr="00CA5CA4" w:rsidRDefault="00CA5CA4" w:rsidP="00CA5CA4">
            <w:pPr>
              <w:widowControl/>
              <w:spacing w:line="360" w:lineRule="exact"/>
              <w:ind w:left="1320" w:hangingChars="600" w:hanging="1320"/>
              <w:rPr>
                <w:rFonts w:ascii="微軟正黑體" w:eastAsia="微軟正黑體" w:hAnsi="微軟正黑體" w:cs="新細明體"/>
                <w:i/>
                <w:color w:val="5B9BD5" w:themeColor="accent1"/>
                <w:kern w:val="0"/>
                <w:sz w:val="22"/>
              </w:rPr>
            </w:pPr>
            <w:r w:rsidRPr="00CA5CA4">
              <w:rPr>
                <w:rFonts w:ascii="微軟正黑體" w:eastAsia="微軟正黑體" w:hAnsi="微軟正黑體" w:cs="新細明體"/>
                <w:i/>
                <w:color w:val="5B9BD5" w:themeColor="accent1"/>
                <w:kern w:val="0"/>
                <w:sz w:val="22"/>
              </w:rPr>
              <w:t>老師推薦信</w:t>
            </w:r>
            <w:r w:rsidRPr="00CA5CA4">
              <w:rPr>
                <w:rFonts w:ascii="微軟正黑體" w:eastAsia="微軟正黑體" w:hAnsi="微軟正黑體" w:cs="新細明體" w:hint="eastAsia"/>
                <w:i/>
                <w:color w:val="5B9BD5" w:themeColor="accent1"/>
                <w:kern w:val="0"/>
                <w:sz w:val="22"/>
              </w:rPr>
              <w:t>：以A4紙張填寫，著名申請人系及姓名學號、欲申請的課程，並請教師於空白處安明</w:t>
            </w:r>
          </w:p>
          <w:p w:rsidR="00CA5CA4" w:rsidRPr="00CA5CA4" w:rsidRDefault="00CA5CA4" w:rsidP="00CA5CA4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</w:pPr>
            <w:r w:rsidRPr="00CA5CA4">
              <w:rPr>
                <w:rFonts w:ascii="微軟正黑體" w:eastAsia="微軟正黑體" w:hAnsi="微軟正黑體" w:cs="新細明體"/>
                <w:i/>
                <w:color w:val="5B9BD5" w:themeColor="accent1"/>
                <w:kern w:val="0"/>
                <w:sz w:val="22"/>
              </w:rPr>
              <w:t>前學期成績單</w:t>
            </w:r>
            <w:r w:rsidRPr="00CA5CA4">
              <w:rPr>
                <w:rFonts w:ascii="微軟正黑體" w:eastAsia="微軟正黑體" w:hAnsi="微軟正黑體" w:cs="新細明體" w:hint="eastAsia"/>
                <w:i/>
                <w:color w:val="5B9BD5" w:themeColor="accent1"/>
                <w:kern w:val="0"/>
                <w:sz w:val="22"/>
              </w:rPr>
              <w:t>：學生專區列印即可</w:t>
            </w:r>
          </w:p>
        </w:tc>
      </w:tr>
      <w:tr w:rsidR="00EA0D75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2.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超修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前學期學業平均成績在八十分以上者，可於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第二階段選課期間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於系統內加修至30學分。</w:t>
            </w:r>
          </w:p>
        </w:tc>
      </w:tr>
      <w:tr w:rsidR="00EA0D75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740AC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3.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換班上課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除倫理課(導師課)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須於原班上課外，系上未規定所有課程皆須跟原班上課，同學若想A、B班互選或改上其他小班分組課程，請自行於選課期間更換即可。惟退選前請確認欲加選的課程尚有空位，若無空位系辦不另增加名額。</w:t>
            </w:r>
          </w:p>
          <w:p w:rsidR="00784542" w:rsidRPr="00EA0D75" w:rsidRDefault="0078454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特別注意：</w:t>
            </w:r>
            <w:r w:rsidRPr="00B37D2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若為學年課，請勿中途換班，需全學年修同一個班級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，請在選上學期的課的時候就一併處理</w:t>
            </w:r>
            <w:r w:rsidRPr="00B37D2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。</w:t>
            </w:r>
          </w:p>
        </w:tc>
      </w:tr>
      <w:tr w:rsidR="00EA0D75" w:rsidRPr="00EA0D75" w:rsidTr="0084247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4.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D75" w:rsidRPr="00EA0D75" w:rsidRDefault="00EA0D75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二年級以上大部分選修課都只會開在單班，同學對另外一班有興趣，只要還有名額，直接選課即可。雙班都開的學期選修課通常會分上下學期，同學可參考下學期的課表。</w:t>
            </w:r>
          </w:p>
        </w:tc>
      </w:tr>
      <w:tr w:rsidR="00601992" w:rsidRPr="00EA0D75" w:rsidTr="00C10AB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2" w:rsidRPr="00EA0D75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5.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2" w:rsidRPr="00EA0D75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重補修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992" w:rsidRPr="00601992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有重補修需求同學請務必於第一階段選課加選課程，否則寒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假還會有轉學生選課及交換生選課，若等到開學再加選同學可能會選不到課程！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若第一階段選課沒有名額，請等開學後再試。</w:t>
            </w:r>
          </w:p>
        </w:tc>
      </w:tr>
      <w:tr w:rsidR="00601992" w:rsidRPr="00EA0D75" w:rsidTr="007654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Pr="00EA0D75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5740AC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6.</w:t>
            </w:r>
          </w:p>
        </w:tc>
        <w:tc>
          <w:tcPr>
            <w:tcW w:w="77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Pr="00EA0D75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Pr="00A102AB" w:rsidRDefault="00784542" w:rsidP="0060199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FF0000"/>
                <w:kern w:val="0"/>
                <w:szCs w:val="24"/>
                <w:vertAlign w:val="subscript"/>
              </w:rPr>
            </w:pPr>
            <w:r w:rsidRPr="00A14466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翻譯必修課已改名為「翻譯概論」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，曾修過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</w:t>
            </w:r>
            <w:r w:rsidRPr="00A14466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筆譯入門」及「翻譯與習作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」者若重複選修將</w:t>
            </w:r>
            <w:r w:rsidRPr="00A14466"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不承認學分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!!!</w:t>
            </w:r>
            <w:r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br/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若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</w:t>
            </w:r>
            <w:r w:rsidRPr="00A14466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筆譯入門」及「翻譯與習作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」被當請補修「翻譯概論」。</w:t>
            </w:r>
          </w:p>
        </w:tc>
      </w:tr>
      <w:tr w:rsidR="00601992" w:rsidRPr="00EA0D75" w:rsidTr="00C10AB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7</w:t>
            </w:r>
            <w:r w:rsidR="004149F4"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Pr="00EA0D75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992" w:rsidRPr="00601992" w:rsidRDefault="00601992" w:rsidP="0060199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highlight w:val="yellow"/>
              </w:rPr>
              <w:t>英國文學改名</w:t>
            </w:r>
          </w:p>
          <w:p w:rsidR="00784542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因107學年度起新生英國文學課程改名，須重補修同學請務必注意。</w:t>
            </w:r>
          </w:p>
          <w:p w:rsidR="00784542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「英國文學(一)」上學期被當者，請重補修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「英國文學：中古時期」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；「英國文學(一)」下學期被當者，請重補修</w:t>
            </w:r>
            <w:r w:rsidRPr="001F7A4A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「英國文學：文藝復興與啟蒙時期」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。</w:t>
            </w:r>
          </w:p>
          <w:p w:rsidR="00784542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lastRenderedPageBreak/>
              <w:t>「英國文學(二)」上學期被當者，請重補修</w:t>
            </w:r>
            <w:r w:rsidRPr="00A14466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「英國文學：浪漫時期與維多利亞時期」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；「英國文學(二)」下學期被當者，請重補修</w:t>
            </w:r>
            <w:r w:rsidRPr="00A14466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「英國文學：現代與後現代時期」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。</w:t>
            </w:r>
          </w:p>
          <w:p w:rsidR="00784542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 w:rsidRPr="00422897">
              <w:rPr>
                <w:rFonts w:ascii="微軟正黑體" w:eastAsia="微軟正黑體" w:hAnsi="微軟正黑體" w:cs="新細明體" w:hint="eastAsia"/>
                <w:bCs/>
                <w:color w:val="FF0000"/>
                <w:kern w:val="0"/>
                <w:szCs w:val="24"/>
              </w:rPr>
              <w:t>若修錯學期將不承認學分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，需重補修請務必注意！</w:t>
            </w:r>
          </w:p>
          <w:p w:rsidR="00601992" w:rsidRPr="00A102AB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已修過英國文學(一)(二)又重複選修者亦不承認！</w:t>
            </w:r>
          </w:p>
        </w:tc>
      </w:tr>
      <w:tr w:rsidR="00784542" w:rsidRPr="00EA0D75" w:rsidTr="00C10AB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42" w:rsidRDefault="0078454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8.</w:t>
            </w:r>
          </w:p>
        </w:tc>
        <w:tc>
          <w:tcPr>
            <w:tcW w:w="779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42" w:rsidRPr="00EA0D75" w:rsidRDefault="0078454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542" w:rsidRPr="00601992" w:rsidRDefault="00784542" w:rsidP="0060199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highlight w:val="yellow"/>
              </w:rPr>
            </w:pP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因107學年度起新生英國文學課為必修四選三，四門學期必修課只須通過三門就好，如果四門都修過，多的2學分可以當選修學分使用，如果只修過三門，不須補修剩下的那一門。</w:t>
            </w:r>
          </w:p>
        </w:tc>
      </w:tr>
      <w:tr w:rsidR="00537259" w:rsidRPr="00EA0D75" w:rsidTr="0084247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78454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9</w:t>
            </w:r>
            <w:r w:rsidR="00537259"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共同/通識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542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422897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104學年度起，英文系學生若符合本校「外文領域」選填其他語言類別之規定，可開放選修其他語文，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唯若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u w:val="single"/>
              </w:rPr>
              <w:t>選修「英文」者須選修A等級課程</w:t>
            </w:r>
            <w:r w:rsidRPr="00EA0D75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。</w:t>
            </w:r>
          </w:p>
          <w:p w:rsidR="00537259" w:rsidRPr="00EA0D75" w:rsidRDefault="00784542" w:rsidP="00784542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以上規定在學學生皆適用，不論選修哪種語言，正課及語實課需為相同語言別。</w:t>
            </w:r>
          </w:p>
        </w:tc>
      </w:tr>
      <w:tr w:rsidR="00537259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A102AB" w:rsidRDefault="0078454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</w:t>
            </w:r>
            <w:r w:rsidR="00537259" w:rsidRP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259" w:rsidRPr="00EA0D75" w:rsidRDefault="00537259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105學年度前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入學之本系學生通識課程如下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93"/>
              <w:gridCol w:w="5231"/>
            </w:tblGrid>
            <w:tr w:rsidR="00601992" w:rsidRPr="00EA0D75" w:rsidTr="00770D99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大一外語+語實，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選修英文者需選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大一國文。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人文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電腦課可自行選修興趣科目，不可重複。</w:t>
                  </w:r>
                </w:p>
                <w:p w:rsidR="00601992" w:rsidRPr="00EA0D75" w:rsidRDefault="00601992" w:rsidP="00436DB4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因電腦課程停開，</w:t>
                  </w:r>
                  <w:r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需補修者請選</w:t>
                  </w:r>
                  <w:r w:rsidR="00436DB4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「</w:t>
                  </w:r>
                  <w:r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自然通識</w:t>
                  </w:r>
                  <w:r w:rsidR="00436DB4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」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A102AB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A102AB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106學年度起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</w:t>
                  </w: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通識課程改制，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歷史停開。</w:t>
                  </w:r>
                </w:p>
                <w:p w:rsidR="00601992" w:rsidRPr="00A05F00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需補修「歷史」課程者，以</w:t>
                  </w:r>
                  <w:r w:rsidR="00436DB4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特定</w:t>
                  </w: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「人文通識」替代。可替代課程：</w:t>
                  </w:r>
                </w:p>
                <w:p w:rsidR="00601992" w:rsidRPr="00A05F00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CEA2 人文通識：中國現代化的歷程</w:t>
                  </w:r>
                </w:p>
                <w:p w:rsidR="00601992" w:rsidRPr="00A05F00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CEA3 人文通識：中國歷史與社會</w:t>
                  </w:r>
                </w:p>
                <w:p w:rsidR="00601992" w:rsidRPr="00A102AB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CEA4 人文通識：中國歷史文物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大一體育被當請補大一體育。</w:t>
                  </w:r>
                </w:p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二、三年級興趣體育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共4個，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可重複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28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全民國防教育軍事訓練─</w:t>
                  </w:r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</w:tbl>
          <w:p w:rsidR="00601992" w:rsidRPr="00EA0D75" w:rsidRDefault="00601992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CA5CA4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A4" w:rsidRPr="00A102AB" w:rsidRDefault="001A7768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967B4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CA5CA4" w:rsidRPr="00EA0D75" w:rsidRDefault="00CA5CA4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A4" w:rsidRDefault="00CA5CA4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106學年度起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入學新生通識課程如下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93"/>
              <w:gridCol w:w="5231"/>
            </w:tblGrid>
            <w:tr w:rsidR="00601992" w:rsidRPr="00EA0D75" w:rsidTr="00770D99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大一外語+語實，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選修英文者需選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大一國文。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lastRenderedPageBreak/>
                    <w:t>人文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0F0F9A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0F0F9A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0F0F9A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大一體育被當請補大一體育。</w:t>
                  </w:r>
                </w:p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二年級興趣體育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共2個，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可上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個相同課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程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665F47" w:rsidRDefault="00601992" w:rsidP="00601992">
                  <w:pPr>
                    <w:widowControl/>
                    <w:spacing w:line="240" w:lineRule="exact"/>
                    <w:ind w:rightChars="-42" w:right="-101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全民國防教育軍事訓練─</w:t>
                  </w:r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601992" w:rsidRPr="00EA0D75" w:rsidTr="00770D99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跨域專長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12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01992" w:rsidRPr="00EA0D75" w:rsidRDefault="00601992" w:rsidP="00601992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同一專長，12 學分</w:t>
                  </w:r>
                </w:p>
              </w:tc>
            </w:tr>
          </w:tbl>
          <w:p w:rsidR="00CA5CA4" w:rsidRDefault="00CA5CA4" w:rsidP="00EA0D75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75838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967B49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12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「跨域專長」為106學年度起新生必修之通識</w:t>
            </w:r>
            <w:r w:rsidRPr="0053725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課程類別，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如</w:t>
            </w:r>
            <w:r w:rsidRPr="001A7768">
              <w:rPr>
                <w:rFonts w:ascii="微軟正黑體" w:eastAsia="微軟正黑體" w:hAnsi="微軟正黑體"/>
                <w:color w:val="FF0000"/>
              </w:rPr>
              <w:t>105 學年度前入學學生</w:t>
            </w:r>
            <w:r w:rsidRPr="00537259">
              <w:rPr>
                <w:rFonts w:ascii="微軟正黑體" w:eastAsia="微軟正黑體" w:hAnsi="微軟正黑體"/>
              </w:rPr>
              <w:t>修習「跨域專長」課程，「跨域人文」承認為人文通識、「跨域社會」承認為社會通識及「跨域自然」承認為自然通識</w:t>
            </w:r>
            <w:r>
              <w:rPr>
                <w:rFonts w:ascii="微軟正黑體" w:eastAsia="微軟正黑體" w:hAnsi="微軟正黑體" w:hint="eastAsia"/>
              </w:rPr>
              <w:t>。</w:t>
            </w:r>
          </w:p>
          <w:p w:rsidR="00875838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/>
              </w:rPr>
            </w:pPr>
            <w:r w:rsidRPr="00FE0B6F">
              <w:rPr>
                <w:rFonts w:ascii="微軟正黑體" w:eastAsia="微軟正黑體" w:hAnsi="微軟正黑體" w:hint="eastAsia"/>
                <w:color w:val="FF0000"/>
              </w:rPr>
              <w:t>英文系學生</w:t>
            </w:r>
            <w:r w:rsidRPr="00FE0B6F">
              <w:rPr>
                <w:rFonts w:ascii="微軟正黑體" w:eastAsia="微軟正黑體" w:hAnsi="微軟正黑體" w:hint="eastAsia"/>
                <w:color w:val="FF0000"/>
                <w:highlight w:val="yellow"/>
              </w:rPr>
              <w:t>不可選修</w:t>
            </w:r>
            <w:r w:rsidRPr="00FE0B6F">
              <w:rPr>
                <w:rFonts w:ascii="微軟正黑體" w:eastAsia="微軟正黑體" w:hAnsi="微軟正黑體" w:hint="eastAsia"/>
                <w:color w:val="FF0000"/>
              </w:rPr>
              <w:t>「職場英語」跨域專長課程</w:t>
            </w:r>
            <w:r w:rsidR="00D75F4C" w:rsidRPr="00FE0B6F">
              <w:rPr>
                <w:rFonts w:ascii="微軟正黑體" w:eastAsia="微軟正黑體" w:hAnsi="微軟正黑體" w:hint="eastAsia"/>
                <w:color w:val="FF0000"/>
              </w:rPr>
              <w:t>，</w:t>
            </w:r>
            <w:r w:rsidR="00D75F4C" w:rsidRPr="00D75F4C">
              <w:rPr>
                <w:rFonts w:ascii="微軟正黑體" w:eastAsia="微軟正黑體" w:hAnsi="微軟正黑體" w:hint="eastAsia"/>
                <w:color w:val="FF0000"/>
              </w:rPr>
              <w:t>選修者將不承認學分</w:t>
            </w:r>
            <w:r w:rsidRPr="00D75F4C">
              <w:rPr>
                <w:rFonts w:ascii="微軟正黑體" w:eastAsia="微軟正黑體" w:hAnsi="微軟正黑體" w:hint="eastAsia"/>
                <w:color w:val="FF0000"/>
              </w:rPr>
              <w:t>。</w:t>
            </w:r>
          </w:p>
          <w:p w:rsidR="00D75F4C" w:rsidRPr="00D75F4C" w:rsidRDefault="00D75F4C" w:rsidP="0060361F">
            <w:pPr>
              <w:widowControl/>
              <w:spacing w:line="280" w:lineRule="exact"/>
              <w:ind w:leftChars="200" w:left="480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CA5CA4">
              <w:rPr>
                <w:rFonts w:ascii="微軟正黑體" w:eastAsia="微軟正黑體" w:hAnsi="微軟正黑體" w:hint="eastAsia"/>
                <w:color w:val="5B9BD5" w:themeColor="accent1"/>
                <w:sz w:val="20"/>
                <w:szCs w:val="20"/>
              </w:rPr>
              <w:t>(「職場英語」跨域專長課程為：「跨域人文︰職場英語口語溝通」、「跨域人文︰實用英文」、「跨域人文︰英語簡報」、「跨域人文︰職場英語談判」、「跨域人文︰職場英文寫作技巧」、「跨域人文︰語言、文化與溝通」)</w:t>
            </w:r>
          </w:p>
        </w:tc>
      </w:tr>
      <w:tr w:rsidR="00875838" w:rsidRPr="00EA0D75" w:rsidTr="0053725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A102AB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1</w:t>
            </w:r>
            <w:r w:rsidR="00967B49"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3</w:t>
            </w: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所有通識課程(軍訓、外文領域、歷史、國文、體育、電腦課程)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</w:t>
            </w:r>
            <w:r w:rsidRPr="00FE0B6F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  <w:t>修</w:t>
            </w:r>
            <w:r w:rsidRPr="00FE0B6F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多於規定之學分，不列入畢業學分計算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A102AB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1</w:t>
            </w:r>
            <w:r w:rsidR="00967B49"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4</w:t>
            </w: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畢業學分計算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u w:val="single"/>
              </w:rPr>
              <w:t>外系課程列入本系畢業學分：</w:t>
            </w:r>
            <w:r w:rsidRPr="00FE0B6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本系承認外系、院、校所修課程最多學分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  <w:shd w:val="clear" w:color="auto" w:fill="FFFF00"/>
              </w:rPr>
              <w:t>18</w:t>
            </w:r>
            <w:r w:rsidRPr="00FE0B6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學分，但須符合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同一學院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課程(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外語學院則須同一語種)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且須為</w:t>
            </w:r>
            <w:r w:rsidRPr="00FE0B6F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  <w:u w:val="single"/>
                <w:shd w:val="clear" w:color="auto" w:fill="FFFF00"/>
              </w:rPr>
              <w:t>他系專業必修或選修課程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  <w:shd w:val="clear" w:color="auto" w:fill="FFFF00"/>
              </w:rPr>
              <w:t>。</w:t>
            </w:r>
            <w:r w:rsidRPr="00FE0B6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若為不同學院</w:t>
            </w:r>
            <w:r w:rsidRPr="00FE0B6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課程，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最高承認10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學分，在算畢業學分時系辦會直接挑學分數較多的那一個計算，同學不需告知系辦想要承認那些外系學分。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72"/>
            </w:tblGrid>
            <w:tr w:rsidR="00875838" w:rsidRPr="00EA0D75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A同學修國貿系10學分、觀光系4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學分、會計系6學分，因為三個系都是商學院，最多可承認外系18學分。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B同學修國貿系4學分(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商學院)、中文系4學分(文學院)、廣告系4學分(新傳學院)，最高可承認外系10學分。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C同學修韓文系8學分，修日文系4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學分，因為是不同語言別，最高承認外系10學分。</w:t>
                  </w:r>
                </w:p>
              </w:tc>
            </w:tr>
          </w:tbl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4149F4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F4" w:rsidRPr="004149F4" w:rsidRDefault="004149F4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  <w:highlight w:val="yellow"/>
              </w:rPr>
            </w:pP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15.</w:t>
            </w:r>
          </w:p>
        </w:tc>
        <w:tc>
          <w:tcPr>
            <w:tcW w:w="77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F4" w:rsidRPr="00EA0D75" w:rsidRDefault="004149F4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49F4" w:rsidRPr="004149F4" w:rsidRDefault="004149F4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因應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109學年度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學院整併改名，「全球商務學位學程(通常簡稱</w:t>
            </w:r>
            <w:r w:rsidRPr="004149F4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”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全商系</w:t>
            </w:r>
            <w:r w:rsidRPr="004149F4"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  <w:t>”)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」、「教育學院」及「體育運動健康學院」外系學分承認規定：</w:t>
            </w:r>
          </w:p>
          <w:p w:rsidR="004149F4" w:rsidRPr="004149F4" w:rsidRDefault="004149F4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「全球商務學位學程」可與商學院合併計算。</w:t>
            </w:r>
          </w:p>
          <w:p w:rsidR="004149F4" w:rsidRPr="004149F4" w:rsidRDefault="004149F4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Cs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「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教育學院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」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及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「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體育運動健康學院</w:t>
            </w:r>
            <w:r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」</w:t>
            </w:r>
            <w:r w:rsidRPr="004149F4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Cs w:val="24"/>
              </w:rPr>
              <w:t>108學年度已前入學學生可合併計算，109學年度以後入學學生分開計算。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A102AB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4149F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6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學生選修輔系及雙主修規定之必修課程，不得算入系上的外系選修學分。但因為選修學分學程、輔系及雙主修而另外加選外系其他先修科目或選修課程，則可算入外系選修學分。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875838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lastRenderedPageBreak/>
              <w:t>1</w:t>
            </w:r>
            <w:r w:rsidR="004149F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7</w:t>
            </w:r>
            <w:r w:rsidR="00A102AB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104學年度起最新規定，學生選修學分學程的學分可以視為外系選修學分計算，同一學分學程的課程視為同一領域，依照同一學院的標準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最高可認18</w:t>
            </w:r>
            <w:r w:rsidRPr="00AA5CD2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學分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。在學生皆適用。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67"/>
            </w:tblGrid>
            <w:tr w:rsidR="00875838" w:rsidRPr="00EA0D75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A同學修國貿系「國際行銷學程」，規定最少修20學分，若學生取得學程證書，可承認外系選修學分18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B同學修韓文系「韓國語言與文化學分學程」，規定至少修14學分、若學生取得學程證書，可承認外系選修學分14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學分。若另外多修其他韓文系課程，最高總共可承認外系18學分。</w:t>
                  </w:r>
                </w:p>
                <w:p w:rsidR="00875838" w:rsidRPr="00EA0D75" w:rsidRDefault="00875838" w:rsidP="0087583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C同學修韓文系「韓國語言與文化學分學程」，已有14學分，但同時有選修商學院選修課程8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學分，因為為不同院，只承認韓文系的14學分為外系選修學分。</w:t>
                  </w:r>
                </w:p>
              </w:tc>
            </w:tr>
          </w:tbl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A102AB" w:rsidP="004149F4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</w:t>
            </w:r>
            <w:r w:rsidR="004149F4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8.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875838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提醒同學，畢業學分雖然是128，請盡量不要修的剛剛好，請多選修一兩個選修學分以免發生悲劇。建議二年級同學每學期至少要有3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個選修課，因為三年級專業課很重、四年級同學通常要準備就業或考試通常不想排太滿。</w:t>
            </w:r>
          </w:p>
        </w:tc>
      </w:tr>
      <w:tr w:rsidR="001A776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Pr="00EA0D75" w:rsidRDefault="001A7768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1</w:t>
            </w:r>
            <w:r w:rsid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9</w:t>
            </w:r>
            <w:r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畢業學分計算/導師課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多元文化倫理課及中華文化專題為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必修課時若被當需要補修，為選修課時也請勿退選，以利班級活動推動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。若因輔系雙主修或學程衝堂，可另外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在</w:t>
            </w:r>
            <w:r w:rsidRPr="004F557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至教務處辦理職業倫理選課事宜。</w:t>
            </w:r>
          </w:p>
        </w:tc>
      </w:tr>
      <w:tr w:rsidR="001A7768" w:rsidRPr="00EA0D75" w:rsidTr="00250910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Pr="00EA0D75" w:rsidRDefault="004149F4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20</w:t>
            </w:r>
            <w:r w:rsidR="001A7768" w:rsidRPr="004149F4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多元文化倫理課及中華文化專題課補修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請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務必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在</w:t>
            </w:r>
            <w:r w:rsidRPr="004F557F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洽教務處辦理。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多元文化倫理須於上學期補修，中華文化專題須於下學習補修，切勿在快畢業時才想一起處理，以免延畢！</w:t>
            </w:r>
          </w:p>
          <w:p w:rsidR="001A7768" w:rsidRPr="007B2F5E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0070C0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加選方式：</w:t>
            </w:r>
          </w:p>
          <w:p w:rsidR="001A7768" w:rsidRPr="007B2F5E" w:rsidRDefault="001A7768" w:rsidP="001A7768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color w:val="0070C0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1. 到教務處教務組表單下載處，下載「倫理課程加退選/重補修申請表」</w:t>
            </w:r>
          </w:p>
          <w:p w:rsidR="001A7768" w:rsidRPr="007B2F5E" w:rsidRDefault="001A7768" w:rsidP="001A7768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color w:val="0070C0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2. 如果是2年級倫理課被當，2A同學請找「現在」的2A導師其中一人，以此類推。在申請表上填好約四次晤談時間，導師簽名後，到系辦蓋主任章和院長章</w:t>
            </w:r>
          </w:p>
          <w:p w:rsidR="001A7768" w:rsidRPr="00EA0D75" w:rsidRDefault="001A7768" w:rsidP="001A7768">
            <w:pPr>
              <w:widowControl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B2F5E">
              <w:rPr>
                <w:rFonts w:ascii="微軟正黑體" w:eastAsia="微軟正黑體" w:hAnsi="微軟正黑體" w:cs="新細明體" w:hint="eastAsia"/>
                <w:color w:val="0070C0"/>
                <w:kern w:val="0"/>
                <w:szCs w:val="24"/>
              </w:rPr>
              <w:t>3. 在第一階段或第二階段選課期間將表單送到教務處，請勿到學期中了才想到要繳交</w:t>
            </w:r>
          </w:p>
        </w:tc>
      </w:tr>
      <w:tr w:rsidR="00DC17E1" w:rsidRPr="00EA0D75" w:rsidTr="0073544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7E1" w:rsidRPr="00EA0D75" w:rsidRDefault="00967B49" w:rsidP="00ED18F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2</w:t>
            </w:r>
            <w:r w:rsid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1</w:t>
            </w:r>
            <w:r w:rsidR="00A102AB"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E1" w:rsidRPr="00EA0D75" w:rsidRDefault="00DC17E1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畢業門檻替代課程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7E1" w:rsidRDefault="00DC17E1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英文系學生不可選修學期間一般之</w:t>
            </w:r>
            <w:r w:rsidRPr="0084247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「密集英文(一)</w:t>
            </w:r>
            <w:r w:rsidRPr="00842470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</w:rPr>
              <w:t>」及「密集英文(二)」課程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作為畢業替代方案，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此兩門課程是針對畢業門檻為450分的同學開設，本系學生畢業門檻是多益750分，因此不適用此方案。</w:t>
            </w:r>
          </w:p>
          <w:p w:rsidR="00DC17E1" w:rsidRPr="00EA0D75" w:rsidRDefault="00DC17E1" w:rsidP="00DC17E1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若有需要，大四同學只可選修學期間的英文系密集專班，或申請暑修專班。</w:t>
            </w:r>
            <w:r w:rsidRPr="004B60EE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且</w:t>
            </w:r>
            <w:r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英文系學生選修此課程只可做畢業門檻使用，</w:t>
            </w:r>
            <w:r w:rsidRPr="004B60EE">
              <w:rPr>
                <w:rFonts w:ascii="微軟正黑體" w:eastAsia="微軟正黑體" w:hAnsi="微軟正黑體" w:cs="新細明體" w:hint="eastAsia"/>
                <w:bCs/>
                <w:kern w:val="0"/>
                <w:szCs w:val="24"/>
              </w:rPr>
              <w:t>選課之學分不可計算至畢業學分。</w:t>
            </w:r>
          </w:p>
        </w:tc>
      </w:tr>
      <w:tr w:rsidR="001A7768" w:rsidRPr="00EA0D75" w:rsidTr="0073544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Default="00ED18FD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22</w:t>
            </w:r>
            <w:r w:rsidR="001A7768"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學期間專班：</w:t>
            </w:r>
          </w:p>
          <w:p w:rsidR="001A7768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於大四上學期調查(約</w:t>
            </w:r>
            <w:r w:rsidR="00967B4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12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月)，滿20人以上申請才可向學校申請於四下專班開課，同學需繳交一次英檢多益500</w:t>
            </w:r>
            <w:r w:rsidR="00967B4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分以上之成績單，或大一英文前後測達相同</w:t>
            </w: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標準才可報名。若人數不足20人則會停開。</w:t>
            </w:r>
          </w:p>
        </w:tc>
      </w:tr>
      <w:tr w:rsidR="001A7768" w:rsidRPr="00EA0D75" w:rsidTr="00735449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Default="001A7768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lastRenderedPageBreak/>
              <w:t>2</w:t>
            </w:r>
            <w:r w:rsid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3</w:t>
            </w:r>
            <w:r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68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暑修專班：</w:t>
            </w:r>
          </w:p>
          <w:p w:rsidR="001A7768" w:rsidRDefault="001A7768" w:rsidP="00967B49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  <w:r w:rsidRPr="00191AC8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同學需繳交一次英檢多益50</w:t>
            </w:r>
            <w:r w:rsidRPr="00DA61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0分以上之成績單，或大一英文前後測達一</w:t>
            </w:r>
            <w:r w:rsidR="00967B49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定</w:t>
            </w:r>
            <w:r w:rsidRPr="00DA61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標準才可報名，</w:t>
            </w:r>
            <w:r w:rsidRPr="00DA61AF">
              <w:rPr>
                <w:rFonts w:ascii="微軟正黑體" w:eastAsia="微軟正黑體" w:hAnsi="微軟正黑體" w:cs="新細明體"/>
                <w:kern w:val="0"/>
                <w:szCs w:val="24"/>
              </w:rPr>
              <w:t>人數</w:t>
            </w:r>
            <w:r w:rsidRPr="00DA61AF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須</w:t>
            </w:r>
            <w:r w:rsidRPr="00DA61AF">
              <w:rPr>
                <w:rFonts w:ascii="微軟正黑體" w:eastAsia="微軟正黑體" w:hAnsi="微軟正黑體" w:cs="新細明體"/>
                <w:kern w:val="0"/>
                <w:szCs w:val="24"/>
              </w:rPr>
              <w:t>滿20人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，不滿20人需平分所有暑修費才可開班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。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因近年受理門檻收件日期延長，申請人數已連續三年不足20人，請同學務必注意!</w:t>
            </w:r>
          </w:p>
        </w:tc>
      </w:tr>
      <w:tr w:rsidR="00875838" w:rsidRPr="00EA0D75" w:rsidTr="00875838"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838" w:rsidRPr="00EA0D75" w:rsidRDefault="00C26B61" w:rsidP="00ED18FD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2</w:t>
            </w:r>
            <w:r w:rsid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4</w:t>
            </w:r>
            <w:r w:rsidR="00A102AB" w:rsidRPr="00ED18FD">
              <w:rPr>
                <w:rFonts w:ascii="微軟正黑體" w:eastAsia="微軟正黑體" w:hAnsi="微軟正黑體" w:cs="新細明體" w:hint="eastAsia"/>
                <w:kern w:val="0"/>
                <w:szCs w:val="24"/>
                <w:highlight w:val="yellow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838" w:rsidRPr="00EA0D75" w:rsidRDefault="00C26B61" w:rsidP="0087583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加開人數</w:t>
            </w:r>
          </w:p>
        </w:tc>
        <w:tc>
          <w:tcPr>
            <w:tcW w:w="8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776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本系有限制選課人數之課程原則上皆不加開人數，除大四學生、延畢生等</w:t>
            </w:r>
            <w:r w:rsidR="00ED18FD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原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因選不到必修課，且其他所有組別皆被選滿，才可於</w:t>
            </w:r>
            <w:r w:rsidRPr="00C26B6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Cs w:val="24"/>
              </w:rPr>
              <w:t>第二階段選課結束前2日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填妥加選單進行人工加選。</w:t>
            </w:r>
          </w:p>
          <w:p w:rsidR="00875838" w:rsidRPr="00EA0D75" w:rsidRDefault="001A7768" w:rsidP="001A776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申請時請持教務處</w:t>
            </w:r>
            <w:r w:rsidRPr="0091381F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選課更正表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(請自行至教務處下載)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及本系之</w:t>
            </w:r>
            <w:r w:rsidRPr="0091381F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  <w:szCs w:val="24"/>
                <w:u w:val="single"/>
              </w:rPr>
              <w:t>加選申請書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(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系辦網頁&gt;表單下載&gt;加選申請書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)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，並於第二階段選課結束前將兩張表單送至系辦給助教確認，系辦確認後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，學生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再於</w:t>
            </w:r>
            <w:r w:rsidRPr="00AA5CD2"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  <w:u w:val="single"/>
              </w:rPr>
              <w:t>選課更正期間</w:t>
            </w:r>
            <w:r w:rsidRPr="00EA0D75">
              <w:rPr>
                <w:rFonts w:ascii="微軟正黑體" w:eastAsia="微軟正黑體" w:hAnsi="微軟正黑體" w:cs="新細明體"/>
                <w:kern w:val="0"/>
                <w:szCs w:val="24"/>
              </w:rPr>
              <w:t>持選課更正表自行至教務處加選。</w:t>
            </w:r>
          </w:p>
        </w:tc>
      </w:tr>
    </w:tbl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 </w:t>
      </w:r>
    </w:p>
    <w:p w:rsidR="00EA0D75" w:rsidRPr="00C26B61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C26B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※</w:t>
      </w:r>
      <w:r w:rsidR="00842470" w:rsidRPr="00C26B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10</w:t>
      </w:r>
      <w:r w:rsidR="00663113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9</w:t>
      </w:r>
      <w:r w:rsidR="00523DF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-2</w:t>
      </w:r>
      <w:r w:rsidRPr="00C26B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英文系課程注意事項：</w:t>
      </w:r>
    </w:p>
    <w:p w:rsidR="00EA0D75" w:rsidRPr="00EA0D75" w:rsidRDefault="00842470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</w:t>
      </w:r>
      <w:r w:rsidR="0066311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9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學年度課程已整理成各班課表，同學請自行至系辦網頁公告下載，藍底表學年課，橘底表上學期學期課，綠底表下學期學期課。</w:t>
      </w:r>
    </w:p>
    <w:p w:rsidR="00EA0D75" w:rsidRPr="00EA0D75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C26B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【大一注意事項】</w:t>
      </w:r>
    </w:p>
    <w:p w:rsidR="00EA0D75" w:rsidRPr="00EA0D75" w:rsidRDefault="00C26B61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1)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學年課及英文系專業課程基本上會直接帶入，同學不須另外選課。一下需要同學自行選課的部分只有通識課，同學可依通識課選課規定，選擇自己喜歡的時間及課程即可。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選修通識課時請避免選「跨域人文」、「跨域社會」、「跨域自然」這三類課程。</w:t>
      </w:r>
    </w:p>
    <w:p w:rsidR="00EA0D75" w:rsidRPr="00EA0D75" w:rsidRDefault="00EA0D75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2)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如果要選修外系請先注意是否有先修課規定，以免事後被刪除，又搶不到其他課程。</w:t>
      </w:r>
    </w:p>
    <w:p w:rsidR="00EA0D75" w:rsidRPr="00EA0D75" w:rsidRDefault="00EA0D75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3)</w:t>
      </w:r>
      <w:r w:rsidR="00C26B61">
        <w:rPr>
          <w:rFonts w:ascii="微軟正黑體" w:eastAsia="微軟正黑體" w:hAnsi="微軟正黑體" w:cs="新細明體" w:hint="eastAsia"/>
          <w:kern w:val="0"/>
          <w:szCs w:val="24"/>
        </w:rPr>
        <w:t xml:space="preserve"> </w:t>
      </w:r>
      <w:r w:rsidRPr="00EA0D75">
        <w:rPr>
          <w:rFonts w:ascii="微軟正黑體" w:eastAsia="微軟正黑體" w:hAnsi="微軟正黑體" w:cs="新細明體" w:hint="eastAsia"/>
          <w:kern w:val="0"/>
          <w:szCs w:val="24"/>
        </w:rPr>
        <w:t>本學年度【校園公共服務學習一】</w:t>
      </w:r>
      <w:r w:rsidR="00842470" w:rsidRPr="00842470">
        <w:rPr>
          <w:rFonts w:ascii="微軟正黑體" w:eastAsia="微軟正黑體" w:hAnsi="微軟正黑體" w:cs="新細明體" w:hint="eastAsia"/>
          <w:kern w:val="0"/>
          <w:szCs w:val="24"/>
        </w:rPr>
        <w:t>於下學期辦理，</w:t>
      </w:r>
      <w:r w:rsidR="00523DFB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1A</w:t>
      </w:r>
      <w:r w:rsidR="00663113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時間暫定為週四</w:t>
      </w:r>
      <w:r w:rsidR="00523DFB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中午</w:t>
      </w:r>
      <w:r w:rsidR="00523DFB">
        <w:rPr>
          <w:rFonts w:ascii="微軟正黑體" w:eastAsia="微軟正黑體" w:hAnsi="微軟正黑體" w:cs="新細明體" w:hint="eastAsia"/>
          <w:kern w:val="0"/>
          <w:szCs w:val="24"/>
        </w:rPr>
        <w:t>、</w:t>
      </w:r>
      <w:r w:rsidR="00523DFB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1B</w:t>
      </w:r>
      <w:r w:rsidR="00842470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時間</w:t>
      </w:r>
      <w:r w:rsidR="00663113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暫定周三</w:t>
      </w:r>
      <w:r w:rsidR="00523DFB" w:rsidRPr="00ED18FD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中午</w:t>
      </w:r>
      <w:r w:rsidRPr="00EA0D75">
        <w:rPr>
          <w:rFonts w:ascii="微軟正黑體" w:eastAsia="微軟正黑體" w:hAnsi="微軟正黑體" w:cs="新細明體"/>
          <w:kern w:val="0"/>
          <w:szCs w:val="24"/>
        </w:rPr>
        <w:t>。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打掃次數14週，</w:t>
      </w:r>
      <w:r w:rsidR="0084247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下學期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開學後另公告第一次打掃日期集合地點。</w:t>
      </w:r>
    </w:p>
    <w:p w:rsidR="00EA0D75" w:rsidRPr="00EA0D75" w:rsidRDefault="00EA0D75" w:rsidP="00C26B61">
      <w:pPr>
        <w:widowControl/>
        <w:shd w:val="clear" w:color="auto" w:fill="FFFFFF"/>
        <w:spacing w:line="360" w:lineRule="exact"/>
        <w:ind w:leftChars="200" w:left="718" w:hanging="238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4)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國文及外文英領域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系統可接受退選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但學生無法自行加選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如不小心誤退必須在有缺額的情形下由通識中心承辦人加回原組別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請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切勿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自行任意退選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C26B61" w:rsidRPr="00735E5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以免無課可選。</w:t>
      </w:r>
    </w:p>
    <w:p w:rsidR="00EA0D75" w:rsidRPr="00C26B61" w:rsidRDefault="00EA0D75" w:rsidP="00EA0D75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28"/>
          <w:szCs w:val="24"/>
        </w:rPr>
      </w:pPr>
      <w:r w:rsidRPr="00C26B6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4"/>
        </w:rPr>
        <w:t>【大二~大四注意事項】</w:t>
      </w:r>
    </w:p>
    <w:p w:rsidR="00EA0D75" w:rsidRPr="00EA0D75" w:rsidRDefault="009F13C9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本系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專業課程服務學習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搭配課成為</w:t>
      </w:r>
      <w:r w:rsidR="00EA0D75" w:rsidRPr="00AA5CD2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  <w:u w:val="single"/>
        </w:rPr>
        <w:t>「第二語言習得」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="0066311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本學年度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課程開在二年級</w:t>
      </w:r>
      <w:r w:rsidR="0066311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下學期</w:t>
      </w:r>
      <w:r w:rsidR="00EA0D75"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。課程除服務學習外也需要上課，若課程被當，服務學習也會不過。目前與陽明山地區附近的國小搭配服務學習，</w:t>
      </w:r>
      <w:r w:rsidR="0084247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開學後授課教師會安排同學</w:t>
      </w:r>
      <w:r w:rsidR="00EA0D75"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自行登記可以服務的時段(</w:t>
      </w:r>
      <w:r w:rsidR="0084247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以服務學校可提供時段為主</w:t>
      </w:r>
      <w:r w:rsidR="00EA0D75" w:rsidRPr="00EA0D75">
        <w:rPr>
          <w:rFonts w:ascii="微軟正黑體" w:eastAsia="微軟正黑體" w:hAnsi="微軟正黑體" w:cs="新細明體"/>
          <w:color w:val="000000"/>
          <w:kern w:val="0"/>
          <w:szCs w:val="24"/>
        </w:rPr>
        <w:t>)。</w:t>
      </w:r>
    </w:p>
    <w:p w:rsidR="00EA0D75" w:rsidRDefault="003C74D3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</w:t>
      </w:r>
      <w:r w:rsidR="0066311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) </w:t>
      </w:r>
      <w:r w:rsidR="00C12BAF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一</w:t>
      </w:r>
      <w:r w:rsidR="00842470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年級</w:t>
      </w:r>
      <w:r w:rsidR="00CF16E0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新增</w:t>
      </w:r>
      <w:r w:rsidR="00842470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</w:t>
      </w:r>
      <w:r w:rsidR="00C12BAF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發音練習</w:t>
      </w:r>
      <w:r w:rsidR="00EA0D75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</w:t>
      </w:r>
      <w:r w:rsidR="00B64A0D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(</w:t>
      </w:r>
      <w:r w:rsidR="00C12BAF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姬少軍</w:t>
      </w:r>
      <w:r w:rsidR="00B64A0D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老師)，星期一06-07節</w:t>
      </w:r>
      <w:r w:rsidR="00842470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  <w:r w:rsidR="009F13C9" w:rsidRPr="009F13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此課程</w:t>
      </w:r>
      <w:r w:rsidR="009F13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有人數限制，且</w:t>
      </w:r>
      <w:r w:rsidR="00C12BAF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大一學生優先</w:t>
      </w:r>
      <w:r w:rsidR="00B64A0D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，第一階段選課期間</w:t>
      </w:r>
      <w:r w:rsidR="00C12BAF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不</w:t>
      </w:r>
      <w:r w:rsidR="00B64A0D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開放</w:t>
      </w:r>
      <w:r w:rsidR="00C12BAF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線上選課，有興趣</w:t>
      </w:r>
      <w:r w:rsidR="00B64A0D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同學線上登記</w:t>
      </w:r>
      <w:r w:rsidR="00CF16E0" w:rsidRPr="00ED18FD">
        <w:rPr>
          <w:rFonts w:ascii="微軟正黑體" w:eastAsia="微軟正黑體" w:hAnsi="微軟正黑體" w:cs="新細明體" w:hint="eastAsia"/>
          <w:color w:val="000000"/>
          <w:kern w:val="0"/>
          <w:szCs w:val="24"/>
          <w:u w:val="single"/>
        </w:rPr>
        <w:t>，事後再由系辦於選課結束後提供名單給教務處統一加選。</w:t>
      </w:r>
      <w:r w:rsidR="00CF16E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報名</w:t>
      </w:r>
      <w:r w:rsidR="00B64A0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網址將公告於</w:t>
      </w:r>
      <w:r w:rsidR="009F13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系辦</w:t>
      </w:r>
      <w:r w:rsidR="00B64A0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網站</w:t>
      </w:r>
      <w:r w:rsidR="00ED18FD" w:rsidRPr="005740AC">
        <w:rPr>
          <w:rFonts w:ascii="微軟正黑體" w:eastAsia="微軟正黑體" w:hAnsi="微軟正黑體" w:cs="新細明體" w:hint="eastAsia"/>
          <w:color w:val="FF0000"/>
          <w:kern w:val="0"/>
          <w:szCs w:val="24"/>
          <w:highlight w:val="lightGray"/>
        </w:rPr>
        <w:t>(</w:t>
      </w:r>
      <w:hyperlink r:id="rId9" w:history="1">
        <w:r w:rsidR="005740AC" w:rsidRPr="005740AC">
          <w:rPr>
            <w:rStyle w:val="a4"/>
            <w:rFonts w:ascii="微軟正黑體" w:eastAsia="微軟正黑體" w:hAnsi="微軟正黑體" w:cs="新細明體" w:hint="eastAsia"/>
            <w:kern w:val="0"/>
            <w:szCs w:val="24"/>
            <w:highlight w:val="lightGray"/>
          </w:rPr>
          <w:t>點此進入表單報名</w:t>
        </w:r>
      </w:hyperlink>
      <w:r w:rsidR="00ED18FD" w:rsidRPr="005740AC">
        <w:rPr>
          <w:rFonts w:ascii="微軟正黑體" w:eastAsia="微軟正黑體" w:hAnsi="微軟正黑體" w:cs="新細明體" w:hint="eastAsia"/>
          <w:color w:val="FF0000"/>
          <w:kern w:val="0"/>
          <w:szCs w:val="24"/>
          <w:highlight w:val="lightGray"/>
        </w:rPr>
        <w:t>)</w:t>
      </w:r>
      <w:r w:rsidR="009F13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，預計</w:t>
      </w:r>
      <w:r w:rsidR="00C12BA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12/22~25</w:t>
      </w:r>
      <w:r w:rsidR="009F13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開放報名，</w:t>
      </w:r>
      <w:r w:rsidR="00C12BA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依照報名順序</w:t>
      </w:r>
      <w:r w:rsidR="00CF16E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於12/28上午公告選課學生名單，有選到的同學請務必在第一階段選課結束前，將該時段空下，若因衝堂選不進去，不予保留名額</w:t>
      </w:r>
      <w:r w:rsidR="009F13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CF16E0" w:rsidRDefault="00CF16E0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3) 二年級新開課程</w:t>
      </w:r>
      <w:r w:rsidRPr="00CF16E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「西方電影藝術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」，是由</w:t>
      </w:r>
      <w:r w:rsidRPr="00CF16E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「歐美電影賞析」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改名，課程內容相同，修過同學重複選修將不承認。</w:t>
      </w:r>
    </w:p>
    <w:p w:rsidR="00CF16E0" w:rsidRDefault="00CF16E0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 xml:space="preserve">) </w:t>
      </w:r>
      <w:r w:rsidR="00C47D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二年級新開選修課「</w:t>
      </w:r>
      <w:r w:rsidR="00C47DBF" w:rsidRPr="00C47D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國際社交禮儀及跨文化溝通</w:t>
      </w:r>
      <w:r w:rsidR="00C47D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」(蔡佳靜老師)。</w:t>
      </w:r>
    </w:p>
    <w:p w:rsidR="00C47DBF" w:rsidRPr="00C26B61" w:rsidRDefault="00C47DBF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  <w:u w:val="single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 xml:space="preserve">) 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三年級新開選修課「烏托邦文學」(黃嘉音老師)</w:t>
      </w:r>
      <w:r w:rsidR="00ED18FD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EA0D75" w:rsidRDefault="00C47DBF" w:rsidP="00C26B61">
      <w:pPr>
        <w:widowControl/>
        <w:shd w:val="clear" w:color="auto" w:fill="FFFFFF"/>
        <w:spacing w:line="360" w:lineRule="exact"/>
        <w:ind w:leftChars="200" w:left="72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C26B61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四年級「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會議</w:t>
      </w:r>
      <w:r w:rsidR="00AD68F6" w:rsidRPr="00AD6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口譯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C155C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三年級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「實務實習(二)</w:t>
      </w:r>
      <w:r w:rsidR="0024450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</w:t>
      </w:r>
      <w:r w:rsidR="003C74D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二年級「新聞英文實作」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，沒有帶入原班，需要的同學請自行加選。</w:t>
      </w:r>
    </w:p>
    <w:p w:rsidR="00130CEB" w:rsidRPr="00EA0D75" w:rsidRDefault="00C47DBF" w:rsidP="00130CEB">
      <w:pPr>
        <w:widowControl/>
        <w:shd w:val="clear" w:color="auto" w:fill="FFFFFF"/>
        <w:spacing w:line="360" w:lineRule="exact"/>
        <w:ind w:leftChars="200" w:left="720" w:hangingChars="10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7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 四年級「專業英文寫作」、三年級「視譯」、「專業英文翻譯」因有選課人數限制，會先帶入部分同學名單，想加選或退選請在選課期間自行處理。</w:t>
      </w:r>
    </w:p>
    <w:p w:rsidR="00EA0D75" w:rsidRDefault="00C47DBF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8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161720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130CEB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二年級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下學期之</w:t>
      </w:r>
      <w:r w:rsidR="00130CEB" w:rsidRPr="00EA0D75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「新聞英文實作」需先修過「新聞英文概論」或「新聞英文」</w:t>
      </w:r>
      <w:r w:rsidR="00130CEB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，因此未帶入原班，未修過同學請勿加選，否則系辦會直接刪除</w:t>
      </w:r>
      <w:r w:rsidR="00130CEB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，有想選的同學請務必先選先修課程</w:t>
      </w:r>
      <w:r w:rsidR="00130CEB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1A3212" w:rsidRPr="00EA0D75" w:rsidRDefault="001A3212" w:rsidP="00C26B61">
      <w:pPr>
        <w:widowControl/>
        <w:shd w:val="clear" w:color="auto" w:fill="FFFFFF"/>
        <w:spacing w:line="360" w:lineRule="exact"/>
        <w:ind w:leftChars="200"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9) 四年級</w:t>
      </w:r>
      <w:r w:rsidRPr="001A3212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「會議口譯」有先修課程，「視譯」或「口譯入門」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未修過同學請勿加選，否則系辦會直接刪除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，有想選的同學請務必先選先修課程</w:t>
      </w:r>
      <w:r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。</w:t>
      </w:r>
    </w:p>
    <w:p w:rsidR="00244506" w:rsidRPr="001A3212" w:rsidRDefault="001A3212" w:rsidP="001A3212">
      <w:pPr>
        <w:widowControl/>
        <w:shd w:val="clear" w:color="auto" w:fill="FFFFFF"/>
        <w:spacing w:line="360" w:lineRule="exact"/>
        <w:ind w:leftChars="200" w:left="690" w:hanging="210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10</w:t>
      </w:r>
      <w:r w:rsidR="00EA0D75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C47D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B64A0D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三</w:t>
      </w:r>
      <w:r w:rsidR="003C74D3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年級「實務實習(二)</w:t>
      </w:r>
      <w:r w:rsidR="000C6F80"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」為</w:t>
      </w:r>
      <w:r w:rsidR="000C6F80" w:rsidRPr="00323121">
        <w:rPr>
          <w:rFonts w:ascii="微軟正黑體" w:eastAsia="微軟正黑體" w:hAnsi="微軟正黑體" w:cs="新細明體" w:hint="eastAsia"/>
          <w:b/>
          <w:color w:val="4472C4" w:themeColor="accent5"/>
          <w:kern w:val="0"/>
          <w:szCs w:val="24"/>
        </w:rPr>
        <w:t>課程實習</w:t>
      </w:r>
      <w:r w:rsidR="000C6F80"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，學生可於暑假及學期間至企業實習，與英語相關之職場實習最少</w:t>
      </w:r>
      <w:r w:rsidR="003C74D3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108</w:t>
      </w:r>
      <w:r w:rsidR="000C6F80"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小時</w:t>
      </w:r>
      <w:r w:rsidR="00AD68F6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(依實習單位要求)</w:t>
      </w:r>
      <w:r w:rsid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，可由授課教師安排媒合實習單位，或由學生自行尋找相關之實習單位。</w:t>
      </w:r>
      <w:r w:rsidR="000C6F80"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修課學生</w:t>
      </w:r>
      <w:r w:rsidR="000C6F80" w:rsidRPr="00323121">
        <w:rPr>
          <w:rFonts w:ascii="微軟正黑體" w:eastAsia="微軟正黑體" w:hAnsi="微軟正黑體" w:cs="新細明體" w:hint="eastAsia"/>
          <w:b/>
          <w:color w:val="4472C4" w:themeColor="accent5"/>
          <w:kern w:val="0"/>
          <w:szCs w:val="24"/>
        </w:rPr>
        <w:t>不須每週上課</w:t>
      </w:r>
      <w:r w:rsidR="000C6F80" w:rsidRPr="00323121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，須依規定繳交其中及期末實習報告及雇主滿意度調查，並參加校內職場講座，詳細訊息可參考課程大綱。</w:t>
      </w:r>
      <w:r w:rsidR="006B115B"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或可直接洽詢周敏潔老師。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>大二~大四皆可選修。為避免上課時間衝堂，本次課程將時段開在周六下午，但上課時間由授課教師另外安排於周間，請有選課的同學務必自行上課業輔導系統注意老師公告。</w:t>
      </w:r>
    </w:p>
    <w:p w:rsidR="00AD68F6" w:rsidRDefault="001A3212" w:rsidP="00AD68F6">
      <w:pPr>
        <w:widowControl/>
        <w:shd w:val="clear" w:color="auto" w:fill="FFFFFF"/>
        <w:spacing w:line="360" w:lineRule="exact"/>
        <w:ind w:leftChars="200" w:left="690" w:hanging="210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11</w:t>
      </w:r>
      <w:r w:rsidR="00AD68F6" w:rsidRPr="00EA0D75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 w:rsidR="00AD68F6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 </w:t>
      </w:r>
      <w:r w:rsidR="00C47D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109</w:t>
      </w:r>
      <w:r w:rsidR="003C74D3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-2</w:t>
      </w:r>
      <w:r w:rsid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配合教育部深耕計畫</w:t>
      </w:r>
      <w:r w:rsidR="007821D9" w:rsidRP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英文系</w:t>
      </w:r>
      <w:r w:rsid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規劃</w:t>
      </w:r>
      <w:r w:rsidR="00C47DBF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門</w:t>
      </w:r>
      <w:r w:rsidR="008E026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進階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專業英文課程</w:t>
      </w:r>
      <w:r w:rsidR="007821D9" w:rsidRPr="007821D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，課程開設於教務處下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，英文系學生選修者學分可當成本系專業選修計算。</w:t>
      </w:r>
    </w:p>
    <w:tbl>
      <w:tblPr>
        <w:tblW w:w="8789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3499"/>
        <w:gridCol w:w="1406"/>
        <w:gridCol w:w="3082"/>
      </w:tblGrid>
      <w:tr w:rsidR="007821D9" w:rsidRPr="007821D9" w:rsidTr="00FD6312">
        <w:trPr>
          <w:trHeight w:val="406"/>
        </w:trPr>
        <w:tc>
          <w:tcPr>
            <w:tcW w:w="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7821D9" w:rsidRDefault="007821D9" w:rsidP="007821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821D9">
              <w:rPr>
                <w:rFonts w:ascii="微軟正黑體" w:eastAsia="微軟正黑體" w:hAnsi="微軟正黑體" w:cs="Arial" w:hint="eastAsia"/>
                <w:b/>
                <w:bCs/>
                <w:color w:val="236764"/>
                <w:sz w:val="20"/>
                <w:szCs w:val="20"/>
              </w:rPr>
              <w:t>課程代號</w:t>
            </w:r>
          </w:p>
        </w:tc>
        <w:tc>
          <w:tcPr>
            <w:tcW w:w="34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7821D9" w:rsidRDefault="007821D9" w:rsidP="007821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821D9">
              <w:rPr>
                <w:rFonts w:ascii="微軟正黑體" w:eastAsia="微軟正黑體" w:hAnsi="微軟正黑體" w:cs="Arial" w:hint="eastAsia"/>
                <w:b/>
                <w:bCs/>
                <w:color w:val="236764"/>
                <w:sz w:val="20"/>
                <w:szCs w:val="20"/>
              </w:rPr>
              <w:t>課程名稱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7821D9" w:rsidRDefault="007821D9" w:rsidP="007821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821D9">
              <w:rPr>
                <w:rFonts w:ascii="微軟正黑體" w:eastAsia="微軟正黑體" w:hAnsi="微軟正黑體" w:cs="Arial" w:hint="eastAsia"/>
                <w:b/>
                <w:bCs/>
                <w:color w:val="236764"/>
                <w:sz w:val="20"/>
                <w:szCs w:val="20"/>
              </w:rPr>
              <w:t>星期：節次</w:t>
            </w:r>
          </w:p>
        </w:tc>
        <w:tc>
          <w:tcPr>
            <w:tcW w:w="30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1D9" w:rsidRPr="007821D9" w:rsidRDefault="007821D9" w:rsidP="007821D9">
            <w:pPr>
              <w:widowControl/>
              <w:spacing w:line="320" w:lineRule="exact"/>
              <w:jc w:val="center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7821D9">
              <w:rPr>
                <w:rFonts w:ascii="微軟正黑體" w:eastAsia="微軟正黑體" w:hAnsi="微軟正黑體" w:cs="Times New Roman" w:hint="eastAsia"/>
                <w:b/>
                <w:bCs/>
                <w:color w:val="236764"/>
                <w:sz w:val="20"/>
                <w:szCs w:val="20"/>
              </w:rPr>
              <w:t>主要領域</w:t>
            </w:r>
          </w:p>
        </w:tc>
      </w:tr>
      <w:tr w:rsidR="007821D9" w:rsidRPr="007821D9" w:rsidTr="00FD6312">
        <w:trPr>
          <w:trHeight w:val="276"/>
        </w:trPr>
        <w:tc>
          <w:tcPr>
            <w:tcW w:w="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D9" w:rsidRPr="00C47DBF" w:rsidRDefault="00C47DBF" w:rsidP="007821D9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bookmarkStart w:id="0" w:name="_GoBack" w:colFirst="0" w:colLast="2"/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K246</w:t>
            </w:r>
          </w:p>
        </w:tc>
        <w:tc>
          <w:tcPr>
            <w:tcW w:w="34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D9" w:rsidRPr="00C47DBF" w:rsidRDefault="00C47DBF" w:rsidP="007821D9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進階專業英文-文史哲領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D9" w:rsidRPr="00C47DBF" w:rsidRDefault="00C47DBF" w:rsidP="007821D9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三：06-07</w:t>
            </w:r>
          </w:p>
        </w:tc>
        <w:tc>
          <w:tcPr>
            <w:tcW w:w="30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821D9" w:rsidRPr="00C47DBF" w:rsidRDefault="00C47DBF" w:rsidP="007821D9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kern w:val="0"/>
                <w:sz w:val="20"/>
                <w:szCs w:val="20"/>
              </w:rPr>
              <w:t>外語學院、文學院</w:t>
            </w:r>
          </w:p>
        </w:tc>
      </w:tr>
      <w:tr w:rsidR="00C47DBF" w:rsidRPr="007821D9" w:rsidTr="00FD6312">
        <w:trPr>
          <w:trHeight w:val="225"/>
        </w:trPr>
        <w:tc>
          <w:tcPr>
            <w:tcW w:w="80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K247</w:t>
            </w:r>
          </w:p>
        </w:tc>
        <w:tc>
          <w:tcPr>
            <w:tcW w:w="3499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進階專業英文-科技領域</w:t>
            </w:r>
          </w:p>
        </w:tc>
        <w:tc>
          <w:tcPr>
            <w:tcW w:w="1406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五：01-02</w:t>
            </w:r>
          </w:p>
        </w:tc>
        <w:tc>
          <w:tcPr>
            <w:tcW w:w="308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 w:val="20"/>
                <w:szCs w:val="20"/>
              </w:rPr>
            </w:pPr>
            <w:r w:rsidRPr="00C47DBF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</w:rPr>
              <w:t>工學院、理學院</w:t>
            </w:r>
          </w:p>
        </w:tc>
      </w:tr>
      <w:tr w:rsidR="00C47DBF" w:rsidRPr="007821D9" w:rsidTr="00FD6312">
        <w:trPr>
          <w:trHeight w:val="158"/>
        </w:trPr>
        <w:tc>
          <w:tcPr>
            <w:tcW w:w="80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K248</w:t>
            </w:r>
          </w:p>
        </w:tc>
        <w:tc>
          <w:tcPr>
            <w:tcW w:w="34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進階專業英文-社會及教育領</w:t>
            </w:r>
            <w:r w:rsidR="00920316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域</w:t>
            </w:r>
          </w:p>
        </w:tc>
        <w:tc>
          <w:tcPr>
            <w:tcW w:w="140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二：03-04</w:t>
            </w:r>
          </w:p>
        </w:tc>
        <w:tc>
          <w:tcPr>
            <w:tcW w:w="308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 w:val="20"/>
                <w:szCs w:val="20"/>
              </w:rPr>
            </w:pPr>
            <w:r w:rsidRPr="00C47DBF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</w:rPr>
              <w:t>社會科學院、教育學院、法學院</w:t>
            </w:r>
          </w:p>
        </w:tc>
      </w:tr>
      <w:tr w:rsidR="00C47DBF" w:rsidRPr="007821D9" w:rsidTr="00FD6312">
        <w:trPr>
          <w:trHeight w:val="262"/>
        </w:trPr>
        <w:tc>
          <w:tcPr>
            <w:tcW w:w="80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K249</w:t>
            </w:r>
          </w:p>
        </w:tc>
        <w:tc>
          <w:tcPr>
            <w:tcW w:w="3499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進階專業英文-傳播與藝術領域</w:t>
            </w:r>
          </w:p>
        </w:tc>
        <w:tc>
          <w:tcPr>
            <w:tcW w:w="1406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五：06-07</w:t>
            </w:r>
          </w:p>
        </w:tc>
        <w:tc>
          <w:tcPr>
            <w:tcW w:w="3082" w:type="dxa"/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 w:val="20"/>
                <w:szCs w:val="20"/>
              </w:rPr>
            </w:pPr>
            <w:r w:rsidRPr="00C47DBF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</w:rPr>
              <w:t>新聞暨傳播學院、藝術學院</w:t>
            </w:r>
          </w:p>
        </w:tc>
      </w:tr>
      <w:tr w:rsidR="00C47DBF" w:rsidRPr="007821D9" w:rsidTr="00FD6312">
        <w:trPr>
          <w:trHeight w:val="262"/>
        </w:trPr>
        <w:tc>
          <w:tcPr>
            <w:tcW w:w="8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/>
                <w:b/>
                <w:bCs/>
                <w:color w:val="0070C0"/>
                <w:szCs w:val="24"/>
              </w:rPr>
            </w:pPr>
            <w:r w:rsidRPr="00C47DBF">
              <w:rPr>
                <w:rFonts w:ascii="微軟正黑體" w:eastAsia="微軟正黑體" w:hAnsi="微軟正黑體" w:hint="eastAsia"/>
                <w:b/>
                <w:bCs/>
                <w:color w:val="0070C0"/>
                <w:szCs w:val="24"/>
              </w:rPr>
              <w:t>K250</w:t>
            </w:r>
          </w:p>
        </w:tc>
        <w:tc>
          <w:tcPr>
            <w:tcW w:w="349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kern w:val="0"/>
                <w:szCs w:val="24"/>
              </w:rPr>
            </w:pPr>
            <w:r w:rsidRPr="00C47DBF">
              <w:rPr>
                <w:rFonts w:ascii="微軟正黑體" w:eastAsia="微軟正黑體" w:hAnsi="微軟正黑體" w:cs="Arial" w:hint="eastAsia"/>
                <w:color w:val="0070C0"/>
                <w:kern w:val="0"/>
                <w:szCs w:val="24"/>
              </w:rPr>
              <w:t>進階專業英文-環境設計領域</w:t>
            </w:r>
          </w:p>
        </w:tc>
        <w:tc>
          <w:tcPr>
            <w:tcW w:w="140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Arial"/>
                <w:color w:val="0070C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70C0"/>
                <w:szCs w:val="24"/>
              </w:rPr>
              <w:t>五：03-04</w:t>
            </w:r>
          </w:p>
        </w:tc>
        <w:tc>
          <w:tcPr>
            <w:tcW w:w="308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47DBF" w:rsidRPr="00C47DBF" w:rsidRDefault="00C47DBF" w:rsidP="00C47DBF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</w:rPr>
            </w:pPr>
            <w:r w:rsidRPr="00C47DBF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</w:rPr>
              <w:t>環境與設計學院、農學院</w:t>
            </w:r>
          </w:p>
        </w:tc>
      </w:tr>
    </w:tbl>
    <w:bookmarkEnd w:id="0"/>
    <w:p w:rsidR="007821D9" w:rsidRDefault="009716AE" w:rsidP="00AD68F6">
      <w:pPr>
        <w:widowControl/>
        <w:shd w:val="clear" w:color="auto" w:fill="FFFFFF"/>
        <w:spacing w:line="360" w:lineRule="exact"/>
        <w:ind w:leftChars="200" w:left="690" w:hanging="210"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Cs w:val="24"/>
        </w:rPr>
        <w:t xml:space="preserve">  </w:t>
      </w:r>
    </w:p>
    <w:p w:rsidR="009716AE" w:rsidRDefault="001A3212" w:rsidP="009716AE">
      <w:pPr>
        <w:widowControl/>
        <w:shd w:val="clear" w:color="auto" w:fill="FFFFFF"/>
        <w:spacing w:line="360" w:lineRule="exact"/>
        <w:ind w:leftChars="200" w:left="690" w:hanging="21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12</w:t>
      </w:r>
      <w:r w:rsidR="009716A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 xml:space="preserve">) </w:t>
      </w:r>
      <w:r w:rsidR="003A4C09">
        <w:rPr>
          <w:rFonts w:ascii="微軟正黑體" w:eastAsia="微軟正黑體" w:hAnsi="微軟正黑體" w:hint="eastAsia"/>
          <w:szCs w:val="24"/>
        </w:rPr>
        <w:t>本學期大四密集英語專班開課時間為周二</w:t>
      </w:r>
      <w:r w:rsidR="008E0269">
        <w:rPr>
          <w:rFonts w:ascii="微軟正黑體" w:eastAsia="微軟正黑體" w:hAnsi="微軟正黑體" w:hint="eastAsia"/>
          <w:szCs w:val="24"/>
        </w:rPr>
        <w:t>0</w:t>
      </w:r>
      <w:r w:rsidR="003A4C09">
        <w:rPr>
          <w:rFonts w:ascii="微軟正黑體" w:eastAsia="微軟正黑體" w:hAnsi="微軟正黑體" w:hint="eastAsia"/>
          <w:szCs w:val="24"/>
        </w:rPr>
        <w:t>8-09</w:t>
      </w:r>
      <w:r w:rsidR="008E0269">
        <w:rPr>
          <w:rFonts w:ascii="微軟正黑體" w:eastAsia="微軟正黑體" w:hAnsi="微軟正黑體" w:hint="eastAsia"/>
          <w:szCs w:val="24"/>
        </w:rPr>
        <w:t>節、</w:t>
      </w:r>
      <w:r w:rsidR="003A4C09">
        <w:rPr>
          <w:rFonts w:ascii="微軟正黑體" w:eastAsia="微軟正黑體" w:hAnsi="微軟正黑體" w:hint="eastAsia"/>
          <w:szCs w:val="24"/>
        </w:rPr>
        <w:t>周五03-04</w:t>
      </w:r>
      <w:r w:rsidR="008E0269">
        <w:rPr>
          <w:rFonts w:ascii="微軟正黑體" w:eastAsia="微軟正黑體" w:hAnsi="微軟正黑體" w:hint="eastAsia"/>
          <w:szCs w:val="24"/>
        </w:rPr>
        <w:t>節，學生須兩堂課程都修過才可承認，且學分不可計算至畢業學分。有意申請的同學請在12月</w:t>
      </w:r>
      <w:r w:rsidR="003A4C09">
        <w:rPr>
          <w:rFonts w:ascii="微軟正黑體" w:eastAsia="微軟正黑體" w:hAnsi="微軟正黑體" w:hint="eastAsia"/>
          <w:szCs w:val="24"/>
        </w:rPr>
        <w:t>25日中午</w:t>
      </w:r>
      <w:r w:rsidR="008E0269">
        <w:rPr>
          <w:rFonts w:ascii="微軟正黑體" w:eastAsia="微軟正黑體" w:hAnsi="微軟正黑體" w:hint="eastAsia"/>
          <w:szCs w:val="24"/>
        </w:rPr>
        <w:t>前至系辦繳交成績單報名，確定滿20人開課成功後系辦將直接帶進選課名單，若有衝堂請自行退選同時段其他課程。若開課有成功有同學還想選課者，可在第二階段選課結束前持一份英檢成績單至系辦及教務處認證，再以選課更正表採人工加選方式選課。</w:t>
      </w:r>
    </w:p>
    <w:p w:rsidR="00A6035D" w:rsidRDefault="00A6035D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9F13C9" w:rsidRDefault="009F13C9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9F13C9" w:rsidRPr="00D6685F" w:rsidRDefault="009F13C9" w:rsidP="009F13C9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36"/>
          <w:szCs w:val="36"/>
        </w:rPr>
      </w:pPr>
      <w:r w:rsidRPr="00D6685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※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校訂畢業門檻</w:t>
      </w:r>
      <w:r w:rsidRPr="00D6685F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6"/>
          <w:szCs w:val="36"/>
        </w:rPr>
        <w:t>注意事項：</w:t>
      </w:r>
    </w:p>
    <w:p w:rsidR="009F13C9" w:rsidRPr="007C32BE" w:rsidRDefault="009F13C9" w:rsidP="009F13C9">
      <w:pPr>
        <w:spacing w:line="360" w:lineRule="exact"/>
        <w:rPr>
          <w:rFonts w:ascii="微軟正黑體" w:eastAsia="微軟正黑體" w:hAnsi="微軟正黑體"/>
          <w:szCs w:val="24"/>
        </w:rPr>
      </w:pPr>
      <w:r w:rsidRPr="007C32B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lastRenderedPageBreak/>
        <w:t>各項畢業門檻處理方式參考系辦網頁公告</w:t>
      </w:r>
      <w:hyperlink r:id="rId10" w:history="1">
        <w:r w:rsidRPr="007C32BE">
          <w:rPr>
            <w:rStyle w:val="a4"/>
            <w:rFonts w:ascii="微軟正黑體" w:eastAsia="微軟正黑體" w:hAnsi="微軟正黑體" w:cs="新細明體"/>
            <w:kern w:val="0"/>
            <w:szCs w:val="24"/>
          </w:rPr>
          <w:t>http://eng.pccu.edu.tw/files/14-1081-51108,r1440-1.php?Lang=zh-tw</w:t>
        </w:r>
      </w:hyperlink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9F13C9" w:rsidTr="00770D99">
        <w:tc>
          <w:tcPr>
            <w:tcW w:w="988" w:type="dxa"/>
          </w:tcPr>
          <w:p w:rsidR="009F13C9" w:rsidRDefault="009F13C9" w:rsidP="00770D9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服務學習</w:t>
            </w:r>
          </w:p>
        </w:tc>
        <w:tc>
          <w:tcPr>
            <w:tcW w:w="8748" w:type="dxa"/>
          </w:tcPr>
          <w:p w:rsidR="009F13C9" w:rsidRDefault="009F13C9" w:rsidP="00770D99">
            <w:pPr>
              <w:widowControl/>
              <w:shd w:val="clear" w:color="auto" w:fill="FFFFFF"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1.服務學習分為兩類：</w:t>
            </w:r>
          </w:p>
          <w:tbl>
            <w:tblPr>
              <w:tblStyle w:val="af1"/>
              <w:tblW w:w="0" w:type="auto"/>
              <w:tblInd w:w="240" w:type="dxa"/>
              <w:tblLook w:val="04A0" w:firstRow="1" w:lastRow="0" w:firstColumn="1" w:lastColumn="0" w:noHBand="0" w:noVBand="1"/>
            </w:tblPr>
            <w:tblGrid>
              <w:gridCol w:w="1538"/>
              <w:gridCol w:w="2726"/>
              <w:gridCol w:w="4018"/>
            </w:tblGrid>
            <w:tr w:rsidR="009F13C9" w:rsidTr="00770D99">
              <w:tc>
                <w:tcPr>
                  <w:tcW w:w="1740" w:type="dxa"/>
                  <w:shd w:val="clear" w:color="auto" w:fill="D9D9D9" w:themeFill="background1" w:themeFillShade="D9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服務學習一</w:t>
                  </w:r>
                </w:p>
              </w:tc>
              <w:tc>
                <w:tcPr>
                  <w:tcW w:w="311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校園公共服務學習(一)</w:t>
                  </w:r>
                </w:p>
              </w:tc>
              <w:tc>
                <w:tcPr>
                  <w:tcW w:w="463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大一清掃校園，以班級為單位服務</w:t>
                  </w:r>
                </w:p>
              </w:tc>
            </w:tr>
            <w:tr w:rsidR="009F13C9" w:rsidTr="00770D99">
              <w:tc>
                <w:tcPr>
                  <w:tcW w:w="1740" w:type="dxa"/>
                  <w:vMerge w:val="restart"/>
                  <w:shd w:val="clear" w:color="auto" w:fill="D9D9D9" w:themeFill="background1" w:themeFillShade="D9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服務學習二</w:t>
                  </w:r>
                </w:p>
                <w:p w:rsidR="009F13C9" w:rsidRPr="00743E13" w:rsidRDefault="009F13C9" w:rsidP="00770D99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b/>
                      <w:color w:val="000000"/>
                      <w:kern w:val="0"/>
                      <w:szCs w:val="24"/>
                    </w:rPr>
                  </w:pPr>
                  <w:r w:rsidRPr="00743E13">
                    <w:rPr>
                      <w:rFonts w:ascii="微軟正黑體" w:eastAsia="微軟正黑體" w:hAnsi="微軟正黑體" w:cs="新細明體" w:hint="eastAsia"/>
                      <w:b/>
                      <w:color w:val="000000"/>
                      <w:kern w:val="0"/>
                      <w:szCs w:val="24"/>
                    </w:rPr>
                    <w:t>(3選1)</w:t>
                  </w:r>
                </w:p>
              </w:tc>
              <w:tc>
                <w:tcPr>
                  <w:tcW w:w="311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校園公共服務學習</w:t>
                  </w:r>
                  <w:r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(二)</w:t>
                  </w:r>
                </w:p>
              </w:tc>
              <w:tc>
                <w:tcPr>
                  <w:tcW w:w="463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請自行找學校各單位公告或親自詢問</w:t>
                  </w:r>
                </w:p>
              </w:tc>
            </w:tr>
            <w:tr w:rsidR="009F13C9" w:rsidTr="00770D99">
              <w:tc>
                <w:tcPr>
                  <w:tcW w:w="1740" w:type="dxa"/>
                  <w:vMerge/>
                  <w:shd w:val="clear" w:color="auto" w:fill="D9D9D9" w:themeFill="background1" w:themeFillShade="D9"/>
                </w:tcPr>
                <w:p w:rsidR="009F13C9" w:rsidRDefault="009F13C9" w:rsidP="00770D99">
                  <w:pPr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專業課程服務學習</w:t>
                  </w:r>
                </w:p>
              </w:tc>
              <w:tc>
                <w:tcPr>
                  <w:tcW w:w="463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本系開課名稱為「第二語言習得」</w:t>
                  </w:r>
                </w:p>
              </w:tc>
            </w:tr>
            <w:tr w:rsidR="009F13C9" w:rsidTr="00770D99">
              <w:tc>
                <w:tcPr>
                  <w:tcW w:w="1740" w:type="dxa"/>
                  <w:vMerge/>
                  <w:shd w:val="clear" w:color="auto" w:fill="D9D9D9" w:themeFill="background1" w:themeFillShade="D9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社團服務學習</w:t>
                  </w:r>
                </w:p>
              </w:tc>
              <w:tc>
                <w:tcPr>
                  <w:tcW w:w="4638" w:type="dxa"/>
                </w:tcPr>
                <w:p w:rsidR="009F13C9" w:rsidRDefault="009F13C9" w:rsidP="00770D99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請自行洽各社團公告</w:t>
                  </w:r>
                </w:p>
              </w:tc>
            </w:tr>
          </w:tbl>
          <w:p w:rsidR="009F13C9" w:rsidRPr="00EA0D75" w:rsidRDefault="009F13C9" w:rsidP="00770D99">
            <w:pPr>
              <w:widowControl/>
              <w:shd w:val="clear" w:color="auto" w:fill="FFFFFF"/>
              <w:spacing w:line="360" w:lineRule="exact"/>
              <w:ind w:left="240" w:hanging="24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2.</w:t>
            </w:r>
            <w:r w:rsidRPr="00713006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系上只負責</w:t>
            </w:r>
            <w:r w:rsidRPr="0071300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「校園公共服務學習(一)」和「</w:t>
            </w:r>
            <w:r w:rsidRPr="00713006"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  <w:t>專業課程服務學習</w:t>
            </w:r>
            <w:r w:rsidRPr="00713006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」</w:t>
            </w:r>
            <w:r w:rsidRPr="00EA0D75"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  <w:t>，若要選其他種類請自行看學校公告或洽單位，相關辦法可參考網站</w:t>
            </w:r>
            <w:hyperlink r:id="rId11" w:history="1">
              <w:r w:rsidRPr="00AA5CD2">
                <w:rPr>
                  <w:rFonts w:ascii="微軟正黑體" w:eastAsia="微軟正黑體" w:hAnsi="微軟正黑體" w:cs="新細明體" w:hint="eastAsia"/>
                  <w:color w:val="004080"/>
                  <w:kern w:val="0"/>
                  <w:szCs w:val="24"/>
                  <w:u w:val="single"/>
                </w:rPr>
                <w:t>http://servicelearning.pccu.edu.tw/bin/home.php</w:t>
              </w:r>
            </w:hyperlink>
            <w:r w:rsidRPr="00EA0D75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  <w:p w:rsidR="009F13C9" w:rsidRPr="007C32BE" w:rsidRDefault="009F13C9" w:rsidP="00770D99">
            <w:pPr>
              <w:widowControl/>
              <w:shd w:val="clear" w:color="auto" w:fill="FFFFFF"/>
              <w:spacing w:line="360" w:lineRule="exact"/>
              <w:ind w:left="240" w:hangingChars="100" w:hanging="240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C32BE">
              <w:rPr>
                <w:rFonts w:ascii="微軟正黑體" w:eastAsia="微軟正黑體" w:hAnsi="微軟正黑體" w:hint="eastAsia"/>
                <w:szCs w:val="24"/>
              </w:rPr>
              <w:t>3.</w:t>
            </w:r>
            <w:r w:rsidRPr="007C32B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 【校園公共服務學習一】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完全</w:t>
            </w:r>
            <w:r w:rsidRPr="007C32BE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還沒做的同學請在下學期的時候和大一新生一起做，若是缺時數，請在總務處登錄確定欠多少時數後再至系辦公室登記做志工，以高年級同學優先。</w:t>
            </w:r>
          </w:p>
        </w:tc>
      </w:tr>
      <w:tr w:rsidR="009F13C9" w:rsidTr="00770D99">
        <w:tc>
          <w:tcPr>
            <w:tcW w:w="988" w:type="dxa"/>
          </w:tcPr>
          <w:p w:rsidR="009F13C9" w:rsidRDefault="009F13C9" w:rsidP="00770D9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英檢門檻</w:t>
            </w:r>
          </w:p>
        </w:tc>
        <w:tc>
          <w:tcPr>
            <w:tcW w:w="8748" w:type="dxa"/>
          </w:tcPr>
          <w:p w:rsidR="009F13C9" w:rsidRDefault="009F13C9" w:rsidP="00770D9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103學年度入學畢業門檻為多益750分或同等之英檢考試成績。</w:t>
            </w:r>
          </w:p>
          <w:p w:rsidR="009F13C9" w:rsidRDefault="009F13C9" w:rsidP="00770D99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若須以替代課程處理，只能參與英文系門檻專班，請注意專班申請時間，建議最遲須在大四上學期的11月份左右取的符合申請資格的相關證明。</w:t>
            </w:r>
          </w:p>
          <w:p w:rsidR="009F13C9" w:rsidRPr="007C32BE" w:rsidRDefault="009F13C9" w:rsidP="00770D99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3. 因為每年4月底5月初為英檢獎學金申請時間，若大四學生等大四下學期才參加校園多益會來不及申請，建議大四學生在上學期就趕快先參加校園多益，以免錯過獎學金申請時間。</w:t>
            </w:r>
          </w:p>
        </w:tc>
      </w:tr>
      <w:tr w:rsidR="009F13C9" w:rsidTr="00770D99">
        <w:tc>
          <w:tcPr>
            <w:tcW w:w="988" w:type="dxa"/>
          </w:tcPr>
          <w:p w:rsidR="009F13C9" w:rsidRDefault="009F13C9" w:rsidP="00770D9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全人學習護照</w:t>
            </w:r>
          </w:p>
        </w:tc>
        <w:tc>
          <w:tcPr>
            <w:tcW w:w="8748" w:type="dxa"/>
          </w:tcPr>
          <w:p w:rsidR="009F13C9" w:rsidRDefault="009F13C9" w:rsidP="00770D99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1. 請盡量配合導師課程，有利點數累計。</w:t>
            </w:r>
          </w:p>
          <w:p w:rsidR="009F13C9" w:rsidRPr="00422897" w:rsidRDefault="009F13C9" w:rsidP="00770D99">
            <w:pPr>
              <w:spacing w:line="360" w:lineRule="exact"/>
              <w:ind w:left="240" w:hangingChars="100" w:hanging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 請盡量在大四上學期中前完成點數，不要等到學期末才來問，學期末校內就不會有活動可以參加了!</w:t>
            </w:r>
          </w:p>
        </w:tc>
      </w:tr>
    </w:tbl>
    <w:p w:rsidR="009F13C9" w:rsidRDefault="009F13C9" w:rsidP="009F13C9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9F13C9" w:rsidRDefault="009F13C9" w:rsidP="009F13C9">
      <w:pPr>
        <w:spacing w:line="360" w:lineRule="exact"/>
        <w:rPr>
          <w:rFonts w:ascii="微軟正黑體" w:eastAsia="微軟正黑體" w:hAnsi="微軟正黑體"/>
          <w:szCs w:val="24"/>
        </w:rPr>
      </w:pPr>
    </w:p>
    <w:p w:rsidR="009F13C9" w:rsidRPr="009F13C9" w:rsidRDefault="009F13C9" w:rsidP="00EA0D75">
      <w:pPr>
        <w:spacing w:line="360" w:lineRule="exact"/>
        <w:rPr>
          <w:rFonts w:ascii="微軟正黑體" w:eastAsia="微軟正黑體" w:hAnsi="微軟正黑體"/>
          <w:szCs w:val="24"/>
        </w:rPr>
      </w:pPr>
    </w:p>
    <w:sectPr w:rsidR="009F13C9" w:rsidRPr="009F13C9" w:rsidSect="00EA0D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6A" w:rsidRDefault="00F2436A" w:rsidP="00BF134F">
      <w:r>
        <w:separator/>
      </w:r>
    </w:p>
  </w:endnote>
  <w:endnote w:type="continuationSeparator" w:id="0">
    <w:p w:rsidR="00F2436A" w:rsidRDefault="00F2436A" w:rsidP="00BF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6A" w:rsidRDefault="00F2436A" w:rsidP="00BF134F">
      <w:r>
        <w:separator/>
      </w:r>
    </w:p>
  </w:footnote>
  <w:footnote w:type="continuationSeparator" w:id="0">
    <w:p w:rsidR="00F2436A" w:rsidRDefault="00F2436A" w:rsidP="00BF1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64B0"/>
    <w:multiLevelType w:val="hybridMultilevel"/>
    <w:tmpl w:val="0BECA3BE"/>
    <w:lvl w:ilvl="0" w:tplc="AA90EC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5"/>
    <w:rsid w:val="0000325B"/>
    <w:rsid w:val="00025068"/>
    <w:rsid w:val="00067828"/>
    <w:rsid w:val="000C6F80"/>
    <w:rsid w:val="000D593F"/>
    <w:rsid w:val="000F0719"/>
    <w:rsid w:val="000F0F9A"/>
    <w:rsid w:val="00130CEB"/>
    <w:rsid w:val="00161720"/>
    <w:rsid w:val="00181611"/>
    <w:rsid w:val="00194A6B"/>
    <w:rsid w:val="001A3212"/>
    <w:rsid w:val="001A7768"/>
    <w:rsid w:val="00244506"/>
    <w:rsid w:val="00263A44"/>
    <w:rsid w:val="00293F0B"/>
    <w:rsid w:val="002D6E80"/>
    <w:rsid w:val="00323121"/>
    <w:rsid w:val="003A4C09"/>
    <w:rsid w:val="003C74D3"/>
    <w:rsid w:val="004149F4"/>
    <w:rsid w:val="00416401"/>
    <w:rsid w:val="00424BAA"/>
    <w:rsid w:val="00436DB4"/>
    <w:rsid w:val="00452FE8"/>
    <w:rsid w:val="004555C9"/>
    <w:rsid w:val="00486AB6"/>
    <w:rsid w:val="00487523"/>
    <w:rsid w:val="004C06A1"/>
    <w:rsid w:val="00523DFB"/>
    <w:rsid w:val="00530BAA"/>
    <w:rsid w:val="00537259"/>
    <w:rsid w:val="00557CA2"/>
    <w:rsid w:val="00572AA3"/>
    <w:rsid w:val="005740AC"/>
    <w:rsid w:val="00594673"/>
    <w:rsid w:val="005B0268"/>
    <w:rsid w:val="00601992"/>
    <w:rsid w:val="0060361F"/>
    <w:rsid w:val="00646BA0"/>
    <w:rsid w:val="00663113"/>
    <w:rsid w:val="00665F47"/>
    <w:rsid w:val="00697123"/>
    <w:rsid w:val="006B115B"/>
    <w:rsid w:val="007821D9"/>
    <w:rsid w:val="00784542"/>
    <w:rsid w:val="007B266A"/>
    <w:rsid w:val="007B7971"/>
    <w:rsid w:val="007C725E"/>
    <w:rsid w:val="00842470"/>
    <w:rsid w:val="00873928"/>
    <w:rsid w:val="00875838"/>
    <w:rsid w:val="0089730C"/>
    <w:rsid w:val="008E0269"/>
    <w:rsid w:val="009044F0"/>
    <w:rsid w:val="00920316"/>
    <w:rsid w:val="00934029"/>
    <w:rsid w:val="00967B49"/>
    <w:rsid w:val="009716AE"/>
    <w:rsid w:val="0097592C"/>
    <w:rsid w:val="009B6F24"/>
    <w:rsid w:val="009F13C9"/>
    <w:rsid w:val="00A102AB"/>
    <w:rsid w:val="00A6035D"/>
    <w:rsid w:val="00A95F33"/>
    <w:rsid w:val="00AA5CD2"/>
    <w:rsid w:val="00AD68F6"/>
    <w:rsid w:val="00B64A0D"/>
    <w:rsid w:val="00BB5134"/>
    <w:rsid w:val="00BF134F"/>
    <w:rsid w:val="00C12BAF"/>
    <w:rsid w:val="00C155C9"/>
    <w:rsid w:val="00C26B61"/>
    <w:rsid w:val="00C47DBF"/>
    <w:rsid w:val="00C67F59"/>
    <w:rsid w:val="00C7267A"/>
    <w:rsid w:val="00CA5CA4"/>
    <w:rsid w:val="00CD1EC4"/>
    <w:rsid w:val="00CF16E0"/>
    <w:rsid w:val="00D13CC8"/>
    <w:rsid w:val="00D75F4C"/>
    <w:rsid w:val="00DC17E1"/>
    <w:rsid w:val="00E32EC0"/>
    <w:rsid w:val="00EA0D75"/>
    <w:rsid w:val="00ED18FD"/>
    <w:rsid w:val="00F2436A"/>
    <w:rsid w:val="00FB1ED7"/>
    <w:rsid w:val="00FC1205"/>
    <w:rsid w:val="00FD6312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4DCFEC-4507-4113-9A71-90074DB5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infoproperty">
    <w:name w:val="ptinfoproperty"/>
    <w:basedOn w:val="a0"/>
    <w:rsid w:val="00EA0D75"/>
  </w:style>
  <w:style w:type="paragraph" w:styleId="Web">
    <w:name w:val="Normal (Web)"/>
    <w:basedOn w:val="a"/>
    <w:uiPriority w:val="99"/>
    <w:semiHidden/>
    <w:unhideWhenUsed/>
    <w:rsid w:val="00EA0D7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A0D75"/>
    <w:rPr>
      <w:b/>
      <w:bCs/>
    </w:rPr>
  </w:style>
  <w:style w:type="character" w:styleId="a4">
    <w:name w:val="Hyperlink"/>
    <w:basedOn w:val="a0"/>
    <w:uiPriority w:val="99"/>
    <w:unhideWhenUsed/>
    <w:rsid w:val="00EA0D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D75"/>
  </w:style>
  <w:style w:type="paragraph" w:styleId="a5">
    <w:name w:val="List Paragraph"/>
    <w:basedOn w:val="a"/>
    <w:uiPriority w:val="34"/>
    <w:qFormat/>
    <w:rsid w:val="008424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BF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F134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F1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F134F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13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13CC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019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1992"/>
  </w:style>
  <w:style w:type="character" w:customStyle="1" w:styleId="ae">
    <w:name w:val="註解文字 字元"/>
    <w:basedOn w:val="a0"/>
    <w:link w:val="ad"/>
    <w:uiPriority w:val="99"/>
    <w:semiHidden/>
    <w:rsid w:val="0060199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199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01992"/>
    <w:rPr>
      <w:b/>
      <w:bCs/>
    </w:rPr>
  </w:style>
  <w:style w:type="table" w:styleId="af1">
    <w:name w:val="Table Grid"/>
    <w:basedOn w:val="a1"/>
    <w:uiPriority w:val="39"/>
    <w:rsid w:val="009F1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e.pccu.edu.tw/bin/hom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2.pccu.edu.tw/pccupost/post/content.asp?Num=20201291126337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rvicelearning.pccu.edu.tw/bin/home.ph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ng.pccu.edu.tw/files/14-1081-51108,r1440-1.php?Lang=zh-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2.pccu.edu.tw/eDocument/form.aspx?id=4c69c234-a8ef-46f1-a1d9-6322f209a0f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3901</TotalTime>
  <Pages>1</Pages>
  <Words>1230</Words>
  <Characters>7011</Characters>
  <Application>Microsoft Office Word</Application>
  <DocSecurity>0</DocSecurity>
  <Lines>58</Lines>
  <Paragraphs>16</Paragraphs>
  <ScaleCrop>false</ScaleCrop>
  <Company>Microsoft</Company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秦涵</dc:creator>
  <cp:keywords/>
  <dc:description/>
  <cp:lastModifiedBy>first</cp:lastModifiedBy>
  <cp:revision>4</cp:revision>
  <cp:lastPrinted>2019-12-11T02:47:00Z</cp:lastPrinted>
  <dcterms:created xsi:type="dcterms:W3CDTF">2020-12-17T08:25:00Z</dcterms:created>
  <dcterms:modified xsi:type="dcterms:W3CDTF">2021-02-01T00:39:00Z</dcterms:modified>
</cp:coreProperties>
</file>